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68B" w:rsidRPr="00E6368B" w:rsidRDefault="00E6368B" w:rsidP="00E6368B">
      <w:pPr>
        <w:spacing w:after="0" w:line="240" w:lineRule="auto"/>
        <w:contextualSpacing/>
        <w:rPr>
          <w:rFonts w:ascii="Avenir" w:hAnsi="Avenir"/>
          <w:sz w:val="28"/>
          <w:szCs w:val="28"/>
        </w:rPr>
      </w:pPr>
      <w:r w:rsidRPr="00E6368B">
        <w:rPr>
          <w:rFonts w:ascii="Avenir" w:hAnsi="Avenir"/>
          <w:noProof/>
          <w:lang w:eastAsia="en-GB"/>
        </w:rPr>
        <w:drawing>
          <wp:inline distT="0" distB="0" distL="0" distR="0" wp14:anchorId="7B82F742" wp14:editId="6A548ACC">
            <wp:extent cx="1571625" cy="668777"/>
            <wp:effectExtent l="0" t="0" r="0" b="0"/>
            <wp:docPr id="2" name="Picture 2" descr="C:\Users\l.warner.MWA\AppData\Local\Microsoft\Windows\INetCache\Content.Word\Pankhurst Trust-Scree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arner.MWA\AppData\Local\Microsoft\Windows\INetCache\Content.Word\Pankhurst Trust-Screen-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8881" cy="671865"/>
                    </a:xfrm>
                    <a:prstGeom prst="rect">
                      <a:avLst/>
                    </a:prstGeom>
                    <a:noFill/>
                    <a:ln>
                      <a:noFill/>
                    </a:ln>
                  </pic:spPr>
                </pic:pic>
              </a:graphicData>
            </a:graphic>
          </wp:inline>
        </w:drawing>
      </w:r>
    </w:p>
    <w:p w:rsidR="00E6368B" w:rsidRPr="00E6368B" w:rsidRDefault="00E6368B" w:rsidP="00E6368B">
      <w:pPr>
        <w:shd w:val="clear" w:color="auto" w:fill="7030A0"/>
        <w:spacing w:after="0" w:line="240" w:lineRule="auto"/>
        <w:contextualSpacing/>
        <w:jc w:val="center"/>
        <w:rPr>
          <w:rFonts w:ascii="Avenir" w:hAnsi="Avenir"/>
          <w:b/>
          <w:color w:val="FFFFFF" w:themeColor="background1"/>
          <w:sz w:val="32"/>
          <w:szCs w:val="32"/>
        </w:rPr>
      </w:pPr>
      <w:r w:rsidRPr="00E6368B">
        <w:rPr>
          <w:rFonts w:ascii="Avenir" w:hAnsi="Avenir" w:cs="Times New Roman"/>
          <w:b/>
          <w:noProof/>
          <w:color w:val="FFFFFF" w:themeColor="background1"/>
          <w:sz w:val="32"/>
          <w:szCs w:val="32"/>
          <w:lang w:eastAsia="en-GB"/>
        </w:rPr>
        <w:t xml:space="preserve">PANKHURST CENTRE ROOM BOOKING </w:t>
      </w:r>
      <w:r w:rsidR="009F2253">
        <w:rPr>
          <w:rFonts w:ascii="Avenir" w:hAnsi="Avenir" w:cs="Times New Roman"/>
          <w:b/>
          <w:noProof/>
          <w:color w:val="FFFFFF" w:themeColor="background1"/>
          <w:sz w:val="32"/>
          <w:szCs w:val="32"/>
          <w:lang w:eastAsia="en-GB"/>
        </w:rPr>
        <w:t xml:space="preserve">ENQUIRY </w:t>
      </w:r>
      <w:r w:rsidRPr="00E6368B">
        <w:rPr>
          <w:rFonts w:ascii="Avenir" w:hAnsi="Avenir" w:cs="Times New Roman"/>
          <w:b/>
          <w:noProof/>
          <w:color w:val="FFFFFF" w:themeColor="background1"/>
          <w:sz w:val="32"/>
          <w:szCs w:val="32"/>
          <w:lang w:eastAsia="en-GB"/>
        </w:rPr>
        <w:t xml:space="preserve">FORM </w:t>
      </w:r>
    </w:p>
    <w:p w:rsidR="00E6368B" w:rsidRPr="00E6368B" w:rsidRDefault="00E6368B" w:rsidP="00E6368B">
      <w:pPr>
        <w:spacing w:after="0" w:line="240" w:lineRule="auto"/>
        <w:contextualSpacing/>
        <w:rPr>
          <w:rFonts w:ascii="Avenir" w:hAnsi="Avenir"/>
          <w:b/>
          <w:sz w:val="28"/>
          <w:szCs w:val="28"/>
        </w:rPr>
      </w:pPr>
    </w:p>
    <w:tbl>
      <w:tblPr>
        <w:tblStyle w:val="TableGrid"/>
        <w:tblW w:w="0" w:type="auto"/>
        <w:tblLook w:val="04A0" w:firstRow="1" w:lastRow="0" w:firstColumn="1" w:lastColumn="0" w:noHBand="0" w:noVBand="1"/>
      </w:tblPr>
      <w:tblGrid>
        <w:gridCol w:w="3227"/>
        <w:gridCol w:w="6974"/>
      </w:tblGrid>
      <w:tr w:rsidR="00E6368B" w:rsidRPr="00E6368B" w:rsidTr="00397300">
        <w:trPr>
          <w:trHeight w:val="547"/>
        </w:trPr>
        <w:tc>
          <w:tcPr>
            <w:tcW w:w="3227" w:type="dxa"/>
          </w:tcPr>
          <w:p w:rsidR="00E6368B" w:rsidRPr="00E6368B" w:rsidRDefault="00E6368B" w:rsidP="009D0D96">
            <w:pPr>
              <w:spacing w:after="0" w:line="240" w:lineRule="auto"/>
              <w:contextualSpacing/>
              <w:rPr>
                <w:rFonts w:ascii="Avenir" w:hAnsi="Avenir"/>
                <w:b/>
                <w:sz w:val="24"/>
                <w:szCs w:val="24"/>
              </w:rPr>
            </w:pPr>
            <w:r w:rsidRPr="00E6368B">
              <w:rPr>
                <w:rFonts w:ascii="Avenir" w:hAnsi="Avenir"/>
                <w:b/>
                <w:sz w:val="24"/>
                <w:szCs w:val="24"/>
              </w:rPr>
              <w:t>Lead Contact Name:</w:t>
            </w:r>
          </w:p>
        </w:tc>
        <w:tc>
          <w:tcPr>
            <w:tcW w:w="6974" w:type="dxa"/>
          </w:tcPr>
          <w:p w:rsidR="00E6368B" w:rsidRPr="00E6368B" w:rsidRDefault="00E6368B" w:rsidP="009D0D96">
            <w:pPr>
              <w:spacing w:after="0" w:line="240" w:lineRule="auto"/>
              <w:contextualSpacing/>
              <w:rPr>
                <w:rFonts w:ascii="Avenir" w:hAnsi="Avenir"/>
                <w:b/>
                <w:sz w:val="24"/>
                <w:szCs w:val="24"/>
              </w:rPr>
            </w:pPr>
          </w:p>
        </w:tc>
      </w:tr>
      <w:tr w:rsidR="00E6368B" w:rsidRPr="00E6368B" w:rsidTr="00397300">
        <w:trPr>
          <w:trHeight w:val="424"/>
        </w:trPr>
        <w:tc>
          <w:tcPr>
            <w:tcW w:w="3227" w:type="dxa"/>
          </w:tcPr>
          <w:p w:rsidR="00E6368B" w:rsidRPr="00E6368B" w:rsidRDefault="00E6368B" w:rsidP="009D0D96">
            <w:pPr>
              <w:spacing w:after="0" w:line="240" w:lineRule="auto"/>
              <w:contextualSpacing/>
              <w:rPr>
                <w:rFonts w:ascii="Avenir" w:hAnsi="Avenir"/>
                <w:b/>
                <w:sz w:val="24"/>
                <w:szCs w:val="24"/>
              </w:rPr>
            </w:pPr>
            <w:r w:rsidRPr="00E6368B">
              <w:rPr>
                <w:rFonts w:ascii="Avenir" w:hAnsi="Avenir"/>
                <w:b/>
                <w:sz w:val="24"/>
                <w:szCs w:val="24"/>
              </w:rPr>
              <w:t>Organisation:</w:t>
            </w:r>
          </w:p>
        </w:tc>
        <w:tc>
          <w:tcPr>
            <w:tcW w:w="6974" w:type="dxa"/>
          </w:tcPr>
          <w:p w:rsidR="00E6368B" w:rsidRPr="00E6368B" w:rsidRDefault="00E6368B" w:rsidP="009D0D96">
            <w:pPr>
              <w:spacing w:after="0" w:line="240" w:lineRule="auto"/>
              <w:contextualSpacing/>
              <w:rPr>
                <w:rFonts w:ascii="Avenir" w:hAnsi="Avenir"/>
                <w:b/>
                <w:sz w:val="24"/>
                <w:szCs w:val="24"/>
              </w:rPr>
            </w:pPr>
          </w:p>
        </w:tc>
      </w:tr>
      <w:tr w:rsidR="00E6368B" w:rsidRPr="00E6368B" w:rsidTr="00397300">
        <w:trPr>
          <w:trHeight w:val="1113"/>
        </w:trPr>
        <w:tc>
          <w:tcPr>
            <w:tcW w:w="3227" w:type="dxa"/>
          </w:tcPr>
          <w:p w:rsidR="00E6368B" w:rsidRPr="00E6368B" w:rsidRDefault="00E6368B" w:rsidP="009D0D96">
            <w:pPr>
              <w:spacing w:after="0" w:line="240" w:lineRule="auto"/>
              <w:contextualSpacing/>
              <w:rPr>
                <w:rFonts w:ascii="Avenir" w:hAnsi="Avenir"/>
                <w:b/>
                <w:sz w:val="24"/>
                <w:szCs w:val="24"/>
              </w:rPr>
            </w:pPr>
            <w:r w:rsidRPr="00E6368B">
              <w:rPr>
                <w:rFonts w:ascii="Avenir" w:hAnsi="Avenir"/>
                <w:b/>
                <w:sz w:val="24"/>
                <w:szCs w:val="24"/>
              </w:rPr>
              <w:t>Address:</w:t>
            </w:r>
          </w:p>
        </w:tc>
        <w:tc>
          <w:tcPr>
            <w:tcW w:w="6974" w:type="dxa"/>
          </w:tcPr>
          <w:p w:rsidR="00E6368B" w:rsidRPr="00E6368B" w:rsidRDefault="00E6368B" w:rsidP="009D0D96">
            <w:pPr>
              <w:spacing w:after="0" w:line="240" w:lineRule="auto"/>
              <w:contextualSpacing/>
              <w:rPr>
                <w:rFonts w:ascii="Avenir" w:hAnsi="Avenir"/>
                <w:b/>
                <w:sz w:val="24"/>
                <w:szCs w:val="24"/>
              </w:rPr>
            </w:pPr>
          </w:p>
        </w:tc>
      </w:tr>
      <w:tr w:rsidR="00E6368B" w:rsidRPr="00E6368B" w:rsidTr="00397300">
        <w:trPr>
          <w:trHeight w:val="986"/>
        </w:trPr>
        <w:tc>
          <w:tcPr>
            <w:tcW w:w="3227" w:type="dxa"/>
          </w:tcPr>
          <w:p w:rsidR="004A775A" w:rsidRDefault="00E6368B" w:rsidP="009D0D96">
            <w:pPr>
              <w:spacing w:after="0" w:line="240" w:lineRule="auto"/>
              <w:contextualSpacing/>
              <w:rPr>
                <w:rFonts w:ascii="Avenir" w:hAnsi="Avenir"/>
                <w:b/>
                <w:sz w:val="24"/>
                <w:szCs w:val="24"/>
              </w:rPr>
            </w:pPr>
            <w:r w:rsidRPr="00E6368B">
              <w:rPr>
                <w:rFonts w:ascii="Avenir" w:hAnsi="Avenir"/>
                <w:b/>
                <w:sz w:val="24"/>
                <w:szCs w:val="24"/>
              </w:rPr>
              <w:t xml:space="preserve">Invoice Address </w:t>
            </w:r>
          </w:p>
          <w:p w:rsidR="00E6368B" w:rsidRPr="00E6368B" w:rsidRDefault="00E6368B" w:rsidP="009D0D96">
            <w:pPr>
              <w:spacing w:after="0" w:line="240" w:lineRule="auto"/>
              <w:contextualSpacing/>
              <w:rPr>
                <w:rFonts w:ascii="Avenir" w:hAnsi="Avenir"/>
                <w:b/>
                <w:sz w:val="24"/>
                <w:szCs w:val="24"/>
              </w:rPr>
            </w:pPr>
            <w:r w:rsidRPr="00E6368B">
              <w:rPr>
                <w:rFonts w:ascii="Avenir" w:hAnsi="Avenir"/>
                <w:b/>
                <w:sz w:val="24"/>
                <w:szCs w:val="24"/>
              </w:rPr>
              <w:t>(If different):</w:t>
            </w:r>
          </w:p>
        </w:tc>
        <w:tc>
          <w:tcPr>
            <w:tcW w:w="6974" w:type="dxa"/>
          </w:tcPr>
          <w:p w:rsidR="00E6368B" w:rsidRPr="00E6368B" w:rsidRDefault="00E6368B" w:rsidP="009D0D96">
            <w:pPr>
              <w:spacing w:after="0" w:line="240" w:lineRule="auto"/>
              <w:contextualSpacing/>
              <w:rPr>
                <w:rFonts w:ascii="Avenir" w:hAnsi="Avenir"/>
                <w:b/>
                <w:sz w:val="24"/>
                <w:szCs w:val="24"/>
              </w:rPr>
            </w:pPr>
          </w:p>
        </w:tc>
      </w:tr>
      <w:tr w:rsidR="00E6368B" w:rsidRPr="00E6368B" w:rsidTr="00397300">
        <w:trPr>
          <w:trHeight w:val="420"/>
        </w:trPr>
        <w:tc>
          <w:tcPr>
            <w:tcW w:w="3227" w:type="dxa"/>
          </w:tcPr>
          <w:p w:rsidR="00E6368B" w:rsidRPr="00E6368B" w:rsidRDefault="00E6368B" w:rsidP="009D0D96">
            <w:pPr>
              <w:spacing w:after="0" w:line="240" w:lineRule="auto"/>
              <w:contextualSpacing/>
              <w:rPr>
                <w:rFonts w:ascii="Avenir" w:hAnsi="Avenir"/>
                <w:b/>
                <w:sz w:val="24"/>
                <w:szCs w:val="24"/>
              </w:rPr>
            </w:pPr>
            <w:r w:rsidRPr="00E6368B">
              <w:rPr>
                <w:rFonts w:ascii="Avenir" w:hAnsi="Avenir"/>
                <w:b/>
                <w:sz w:val="24"/>
                <w:szCs w:val="24"/>
              </w:rPr>
              <w:t>Contact Number:</w:t>
            </w:r>
          </w:p>
        </w:tc>
        <w:tc>
          <w:tcPr>
            <w:tcW w:w="6974" w:type="dxa"/>
          </w:tcPr>
          <w:p w:rsidR="00E6368B" w:rsidRPr="00E6368B" w:rsidRDefault="00E6368B" w:rsidP="009D0D96">
            <w:pPr>
              <w:spacing w:after="0" w:line="240" w:lineRule="auto"/>
              <w:contextualSpacing/>
              <w:rPr>
                <w:rFonts w:ascii="Avenir" w:hAnsi="Avenir"/>
                <w:b/>
                <w:sz w:val="24"/>
                <w:szCs w:val="24"/>
              </w:rPr>
            </w:pPr>
          </w:p>
        </w:tc>
      </w:tr>
      <w:tr w:rsidR="00E6368B" w:rsidRPr="00E6368B" w:rsidTr="00397300">
        <w:trPr>
          <w:trHeight w:val="413"/>
        </w:trPr>
        <w:tc>
          <w:tcPr>
            <w:tcW w:w="3227" w:type="dxa"/>
          </w:tcPr>
          <w:p w:rsidR="00E6368B" w:rsidRPr="00E6368B" w:rsidRDefault="00E6368B" w:rsidP="009D0D96">
            <w:pPr>
              <w:spacing w:after="0" w:line="240" w:lineRule="auto"/>
              <w:contextualSpacing/>
              <w:rPr>
                <w:rFonts w:ascii="Avenir" w:hAnsi="Avenir"/>
                <w:b/>
                <w:sz w:val="24"/>
                <w:szCs w:val="24"/>
              </w:rPr>
            </w:pPr>
            <w:r w:rsidRPr="00E6368B">
              <w:rPr>
                <w:rFonts w:ascii="Avenir" w:hAnsi="Avenir"/>
                <w:b/>
                <w:sz w:val="24"/>
                <w:szCs w:val="24"/>
              </w:rPr>
              <w:t>Email Address:</w:t>
            </w:r>
          </w:p>
        </w:tc>
        <w:tc>
          <w:tcPr>
            <w:tcW w:w="6974" w:type="dxa"/>
          </w:tcPr>
          <w:p w:rsidR="00E6368B" w:rsidRPr="00E6368B" w:rsidRDefault="00E6368B" w:rsidP="009D0D96">
            <w:pPr>
              <w:spacing w:after="0" w:line="240" w:lineRule="auto"/>
              <w:contextualSpacing/>
              <w:rPr>
                <w:rFonts w:ascii="Avenir" w:hAnsi="Avenir"/>
                <w:b/>
                <w:sz w:val="24"/>
                <w:szCs w:val="24"/>
              </w:rPr>
            </w:pPr>
          </w:p>
        </w:tc>
      </w:tr>
      <w:tr w:rsidR="00E6368B" w:rsidRPr="00E6368B" w:rsidTr="00397300">
        <w:trPr>
          <w:trHeight w:val="413"/>
        </w:trPr>
        <w:tc>
          <w:tcPr>
            <w:tcW w:w="3227" w:type="dxa"/>
          </w:tcPr>
          <w:p w:rsidR="00E6368B" w:rsidRPr="00E6368B" w:rsidRDefault="00E6368B" w:rsidP="009D0D96">
            <w:pPr>
              <w:spacing w:after="0" w:line="240" w:lineRule="auto"/>
              <w:contextualSpacing/>
              <w:rPr>
                <w:rFonts w:ascii="Avenir" w:hAnsi="Avenir"/>
                <w:b/>
                <w:sz w:val="24"/>
                <w:szCs w:val="24"/>
              </w:rPr>
            </w:pPr>
            <w:r w:rsidRPr="00E6368B">
              <w:rPr>
                <w:rFonts w:ascii="Avenir" w:hAnsi="Avenir"/>
                <w:b/>
                <w:sz w:val="24"/>
                <w:szCs w:val="24"/>
              </w:rPr>
              <w:t>Dates of Required Booking:</w:t>
            </w:r>
          </w:p>
        </w:tc>
        <w:tc>
          <w:tcPr>
            <w:tcW w:w="6974" w:type="dxa"/>
          </w:tcPr>
          <w:p w:rsidR="00E6368B" w:rsidRPr="00E6368B" w:rsidRDefault="00E6368B" w:rsidP="009D0D96">
            <w:pPr>
              <w:spacing w:after="0" w:line="240" w:lineRule="auto"/>
              <w:contextualSpacing/>
              <w:rPr>
                <w:rFonts w:ascii="Avenir" w:hAnsi="Avenir"/>
                <w:b/>
                <w:sz w:val="24"/>
                <w:szCs w:val="24"/>
              </w:rPr>
            </w:pPr>
          </w:p>
        </w:tc>
      </w:tr>
      <w:tr w:rsidR="00E6368B" w:rsidRPr="00E6368B" w:rsidTr="00397300">
        <w:trPr>
          <w:trHeight w:val="413"/>
        </w:trPr>
        <w:tc>
          <w:tcPr>
            <w:tcW w:w="3227" w:type="dxa"/>
          </w:tcPr>
          <w:p w:rsidR="00E6368B" w:rsidRPr="00E6368B" w:rsidRDefault="00E6368B" w:rsidP="009D0D96">
            <w:pPr>
              <w:spacing w:after="0" w:line="240" w:lineRule="auto"/>
              <w:contextualSpacing/>
              <w:rPr>
                <w:rFonts w:ascii="Avenir" w:hAnsi="Avenir"/>
                <w:b/>
                <w:sz w:val="24"/>
                <w:szCs w:val="24"/>
              </w:rPr>
            </w:pPr>
            <w:r w:rsidRPr="00E6368B">
              <w:rPr>
                <w:rFonts w:ascii="Avenir" w:hAnsi="Avenir"/>
                <w:b/>
                <w:sz w:val="24"/>
                <w:szCs w:val="24"/>
              </w:rPr>
              <w:t>Times of Required Booking:</w:t>
            </w:r>
          </w:p>
        </w:tc>
        <w:tc>
          <w:tcPr>
            <w:tcW w:w="6974" w:type="dxa"/>
          </w:tcPr>
          <w:p w:rsidR="00E6368B" w:rsidRPr="00E6368B" w:rsidRDefault="00E6368B" w:rsidP="009D0D96">
            <w:pPr>
              <w:spacing w:after="0" w:line="240" w:lineRule="auto"/>
              <w:contextualSpacing/>
              <w:rPr>
                <w:rFonts w:ascii="Avenir" w:hAnsi="Avenir"/>
                <w:b/>
                <w:sz w:val="24"/>
                <w:szCs w:val="24"/>
              </w:rPr>
            </w:pPr>
          </w:p>
        </w:tc>
      </w:tr>
    </w:tbl>
    <w:p w:rsidR="00E6368B" w:rsidRPr="00E6368B" w:rsidRDefault="00E6368B" w:rsidP="00E6368B">
      <w:pPr>
        <w:spacing w:after="0" w:line="240" w:lineRule="auto"/>
        <w:contextualSpacing/>
        <w:rPr>
          <w:rFonts w:ascii="Avenir" w:hAnsi="Avenir"/>
          <w:b/>
          <w:sz w:val="24"/>
          <w:szCs w:val="24"/>
        </w:rPr>
      </w:pPr>
    </w:p>
    <w:p w:rsidR="00E6368B" w:rsidRPr="00E6368B" w:rsidRDefault="00E6368B" w:rsidP="00E6368B">
      <w:pPr>
        <w:spacing w:after="0" w:line="240" w:lineRule="auto"/>
        <w:contextualSpacing/>
        <w:rPr>
          <w:rFonts w:ascii="Avenir" w:hAnsi="Avenir"/>
          <w:b/>
          <w:sz w:val="24"/>
          <w:szCs w:val="24"/>
        </w:rPr>
      </w:pPr>
    </w:p>
    <w:tbl>
      <w:tblPr>
        <w:tblStyle w:val="TableGrid"/>
        <w:tblW w:w="0" w:type="auto"/>
        <w:tblLook w:val="04A0" w:firstRow="1" w:lastRow="0" w:firstColumn="1" w:lastColumn="0" w:noHBand="0" w:noVBand="1"/>
      </w:tblPr>
      <w:tblGrid>
        <w:gridCol w:w="3227"/>
        <w:gridCol w:w="6974"/>
      </w:tblGrid>
      <w:tr w:rsidR="00E6368B" w:rsidRPr="00E6368B" w:rsidTr="00397300">
        <w:tc>
          <w:tcPr>
            <w:tcW w:w="3227" w:type="dxa"/>
          </w:tcPr>
          <w:p w:rsidR="00E6368B" w:rsidRPr="00E6368B" w:rsidRDefault="00E6368B" w:rsidP="009D0D96">
            <w:pPr>
              <w:spacing w:after="0" w:line="240" w:lineRule="auto"/>
              <w:contextualSpacing/>
              <w:rPr>
                <w:rFonts w:ascii="Avenir" w:hAnsi="Avenir"/>
                <w:b/>
                <w:sz w:val="24"/>
                <w:szCs w:val="24"/>
              </w:rPr>
            </w:pPr>
            <w:r w:rsidRPr="00E6368B">
              <w:rPr>
                <w:rFonts w:ascii="Avenir" w:hAnsi="Avenir"/>
                <w:b/>
                <w:sz w:val="24"/>
                <w:szCs w:val="24"/>
              </w:rPr>
              <w:t>Please state the purpose of your event and the number of women (and any children) who will be attending:</w:t>
            </w:r>
          </w:p>
        </w:tc>
        <w:tc>
          <w:tcPr>
            <w:tcW w:w="6974" w:type="dxa"/>
          </w:tcPr>
          <w:p w:rsidR="00E6368B" w:rsidRPr="00E6368B" w:rsidRDefault="00E6368B" w:rsidP="009D0D96">
            <w:pPr>
              <w:spacing w:after="0" w:line="240" w:lineRule="auto"/>
              <w:contextualSpacing/>
              <w:rPr>
                <w:rFonts w:ascii="Avenir" w:hAnsi="Avenir"/>
                <w:b/>
                <w:sz w:val="24"/>
                <w:szCs w:val="24"/>
              </w:rPr>
            </w:pPr>
            <w:bookmarkStart w:id="0" w:name="_GoBack"/>
            <w:bookmarkEnd w:id="0"/>
          </w:p>
        </w:tc>
      </w:tr>
      <w:tr w:rsidR="00E6368B" w:rsidRPr="00E6368B" w:rsidTr="00397300">
        <w:tc>
          <w:tcPr>
            <w:tcW w:w="3227" w:type="dxa"/>
          </w:tcPr>
          <w:p w:rsidR="00E6368B" w:rsidRPr="00E6368B" w:rsidRDefault="00E6368B" w:rsidP="009D0D96">
            <w:pPr>
              <w:spacing w:after="0" w:line="240" w:lineRule="auto"/>
              <w:contextualSpacing/>
              <w:rPr>
                <w:rFonts w:ascii="Avenir" w:hAnsi="Avenir"/>
                <w:b/>
                <w:sz w:val="24"/>
                <w:szCs w:val="24"/>
              </w:rPr>
            </w:pPr>
            <w:r w:rsidRPr="00E6368B">
              <w:rPr>
                <w:rFonts w:ascii="Avenir" w:hAnsi="Avenir"/>
                <w:b/>
                <w:sz w:val="24"/>
                <w:szCs w:val="24"/>
              </w:rPr>
              <w:t>Which room(s) would you like to book? (Please tick)</w:t>
            </w:r>
          </w:p>
        </w:tc>
        <w:tc>
          <w:tcPr>
            <w:tcW w:w="6974" w:type="dxa"/>
          </w:tcPr>
          <w:p w:rsidR="00E6368B" w:rsidRPr="00E6368B" w:rsidRDefault="00E6368B" w:rsidP="009D0D96">
            <w:pPr>
              <w:tabs>
                <w:tab w:val="center" w:pos="2900"/>
              </w:tabs>
              <w:spacing w:after="0" w:line="240" w:lineRule="auto"/>
              <w:contextualSpacing/>
              <w:rPr>
                <w:rFonts w:ascii="Avenir" w:hAnsi="Avenir"/>
                <w:sz w:val="24"/>
                <w:szCs w:val="24"/>
              </w:rPr>
            </w:pPr>
            <w:r w:rsidRPr="00E6368B">
              <w:rPr>
                <w:rFonts w:ascii="Avenir" w:hAnsi="Avenir"/>
                <w:sz w:val="24"/>
                <w:szCs w:val="24"/>
              </w:rPr>
              <w:t>Training Room</w:t>
            </w:r>
            <w:r w:rsidRPr="00E6368B">
              <w:rPr>
                <w:rFonts w:ascii="Avenir" w:hAnsi="Avenir"/>
                <w:sz w:val="24"/>
                <w:szCs w:val="24"/>
              </w:rPr>
              <w:tab/>
            </w:r>
            <w:sdt>
              <w:sdtPr>
                <w:rPr>
                  <w:rFonts w:ascii="Avenir" w:hAnsi="Avenir"/>
                  <w:sz w:val="24"/>
                  <w:szCs w:val="24"/>
                </w:rPr>
                <w:id w:val="-622077124"/>
                <w14:checkbox>
                  <w14:checked w14:val="0"/>
                  <w14:checkedState w14:val="2612" w14:font="MS Gothic"/>
                  <w14:uncheckedState w14:val="2610" w14:font="MS Gothic"/>
                </w14:checkbox>
              </w:sdtPr>
              <w:sdtEndPr/>
              <w:sdtContent>
                <w:r w:rsidRPr="00E6368B">
                  <w:rPr>
                    <w:rFonts w:ascii="Segoe UI Symbol" w:eastAsia="MS Gothic" w:hAnsi="Segoe UI Symbol" w:cs="Segoe UI Symbol"/>
                    <w:sz w:val="24"/>
                    <w:szCs w:val="24"/>
                  </w:rPr>
                  <w:t>☐</w:t>
                </w:r>
              </w:sdtContent>
            </w:sdt>
          </w:p>
          <w:p w:rsidR="00E6368B" w:rsidRPr="00E6368B" w:rsidRDefault="00E6368B" w:rsidP="009D0D96">
            <w:pPr>
              <w:tabs>
                <w:tab w:val="center" w:pos="2900"/>
              </w:tabs>
              <w:spacing w:after="0" w:line="240" w:lineRule="auto"/>
              <w:contextualSpacing/>
              <w:rPr>
                <w:rFonts w:ascii="Avenir" w:hAnsi="Avenir"/>
                <w:sz w:val="24"/>
                <w:szCs w:val="24"/>
              </w:rPr>
            </w:pPr>
            <w:r w:rsidRPr="00E6368B">
              <w:rPr>
                <w:rFonts w:ascii="Avenir" w:hAnsi="Avenir"/>
                <w:sz w:val="24"/>
                <w:szCs w:val="24"/>
              </w:rPr>
              <w:t xml:space="preserve">Kitchen/Dining </w:t>
            </w:r>
            <w:r w:rsidRPr="00E6368B">
              <w:rPr>
                <w:rFonts w:ascii="Avenir" w:hAnsi="Avenir"/>
                <w:sz w:val="24"/>
                <w:szCs w:val="24"/>
              </w:rPr>
              <w:tab/>
            </w:r>
            <w:sdt>
              <w:sdtPr>
                <w:rPr>
                  <w:rFonts w:ascii="Avenir" w:hAnsi="Avenir"/>
                  <w:sz w:val="24"/>
                  <w:szCs w:val="24"/>
                </w:rPr>
                <w:id w:val="-908534749"/>
                <w14:checkbox>
                  <w14:checked w14:val="0"/>
                  <w14:checkedState w14:val="2612" w14:font="MS Gothic"/>
                  <w14:uncheckedState w14:val="2610" w14:font="MS Gothic"/>
                </w14:checkbox>
              </w:sdtPr>
              <w:sdtEndPr/>
              <w:sdtContent>
                <w:r w:rsidRPr="00E6368B">
                  <w:rPr>
                    <w:rFonts w:ascii="Segoe UI Symbol" w:eastAsia="MS Gothic" w:hAnsi="Segoe UI Symbol" w:cs="Segoe UI Symbol"/>
                    <w:sz w:val="24"/>
                    <w:szCs w:val="24"/>
                  </w:rPr>
                  <w:t>☐</w:t>
                </w:r>
              </w:sdtContent>
            </w:sdt>
          </w:p>
          <w:p w:rsidR="00E6368B" w:rsidRPr="00E6368B" w:rsidRDefault="00E6368B" w:rsidP="009D0D96">
            <w:pPr>
              <w:tabs>
                <w:tab w:val="center" w:pos="2900"/>
              </w:tabs>
              <w:spacing w:after="0" w:line="240" w:lineRule="auto"/>
              <w:contextualSpacing/>
              <w:rPr>
                <w:rFonts w:ascii="Avenir" w:hAnsi="Avenir"/>
                <w:sz w:val="24"/>
                <w:szCs w:val="24"/>
              </w:rPr>
            </w:pPr>
            <w:r w:rsidRPr="00E6368B">
              <w:rPr>
                <w:rFonts w:ascii="Avenir" w:hAnsi="Avenir"/>
                <w:sz w:val="24"/>
                <w:szCs w:val="24"/>
              </w:rPr>
              <w:t>Multi-Purpose</w:t>
            </w:r>
            <w:r w:rsidRPr="00E6368B">
              <w:rPr>
                <w:rFonts w:ascii="Avenir" w:hAnsi="Avenir"/>
                <w:sz w:val="24"/>
                <w:szCs w:val="24"/>
              </w:rPr>
              <w:tab/>
            </w:r>
            <w:sdt>
              <w:sdtPr>
                <w:rPr>
                  <w:rFonts w:ascii="Avenir" w:hAnsi="Avenir"/>
                  <w:sz w:val="24"/>
                  <w:szCs w:val="24"/>
                </w:rPr>
                <w:id w:val="1521664422"/>
                <w14:checkbox>
                  <w14:checked w14:val="0"/>
                  <w14:checkedState w14:val="2612" w14:font="MS Gothic"/>
                  <w14:uncheckedState w14:val="2610" w14:font="MS Gothic"/>
                </w14:checkbox>
              </w:sdtPr>
              <w:sdtEndPr/>
              <w:sdtContent>
                <w:r w:rsidRPr="00E6368B">
                  <w:rPr>
                    <w:rFonts w:ascii="Segoe UI Symbol" w:eastAsia="MS Gothic" w:hAnsi="Segoe UI Symbol" w:cs="Segoe UI Symbol"/>
                    <w:sz w:val="24"/>
                    <w:szCs w:val="24"/>
                  </w:rPr>
                  <w:t>☐</w:t>
                </w:r>
              </w:sdtContent>
            </w:sdt>
          </w:p>
          <w:p w:rsidR="00E6368B" w:rsidRPr="00E6368B" w:rsidRDefault="00E6368B" w:rsidP="009D0D96">
            <w:pPr>
              <w:tabs>
                <w:tab w:val="center" w:pos="2900"/>
                <w:tab w:val="left" w:pos="4305"/>
              </w:tabs>
              <w:spacing w:after="0" w:line="240" w:lineRule="auto"/>
              <w:contextualSpacing/>
              <w:rPr>
                <w:rFonts w:ascii="Avenir" w:hAnsi="Avenir"/>
                <w:b/>
                <w:sz w:val="24"/>
                <w:szCs w:val="24"/>
              </w:rPr>
            </w:pPr>
            <w:r w:rsidRPr="00E6368B">
              <w:rPr>
                <w:rFonts w:ascii="Avenir" w:hAnsi="Avenir"/>
                <w:sz w:val="24"/>
                <w:szCs w:val="24"/>
              </w:rPr>
              <w:t>Room 17 (ideal for 1:1)</w:t>
            </w:r>
            <w:r w:rsidRPr="00E6368B">
              <w:rPr>
                <w:rFonts w:ascii="Avenir" w:hAnsi="Avenir"/>
                <w:sz w:val="24"/>
                <w:szCs w:val="24"/>
              </w:rPr>
              <w:tab/>
            </w:r>
            <w:sdt>
              <w:sdtPr>
                <w:rPr>
                  <w:rFonts w:ascii="Avenir" w:hAnsi="Avenir"/>
                  <w:sz w:val="24"/>
                  <w:szCs w:val="24"/>
                </w:rPr>
                <w:id w:val="1747002547"/>
                <w14:checkbox>
                  <w14:checked w14:val="0"/>
                  <w14:checkedState w14:val="2612" w14:font="MS Gothic"/>
                  <w14:uncheckedState w14:val="2610" w14:font="MS Gothic"/>
                </w14:checkbox>
              </w:sdtPr>
              <w:sdtEndPr/>
              <w:sdtContent>
                <w:r w:rsidRPr="00E6368B">
                  <w:rPr>
                    <w:rFonts w:ascii="Segoe UI Symbol" w:eastAsia="MS Gothic" w:hAnsi="Segoe UI Symbol" w:cs="Segoe UI Symbol"/>
                    <w:sz w:val="24"/>
                    <w:szCs w:val="24"/>
                  </w:rPr>
                  <w:t>☐</w:t>
                </w:r>
              </w:sdtContent>
            </w:sdt>
            <w:r w:rsidRPr="00E6368B">
              <w:rPr>
                <w:rFonts w:ascii="Avenir" w:hAnsi="Avenir"/>
                <w:sz w:val="24"/>
                <w:szCs w:val="24"/>
              </w:rPr>
              <w:tab/>
            </w:r>
          </w:p>
        </w:tc>
      </w:tr>
      <w:tr w:rsidR="00E6368B" w:rsidRPr="00E6368B" w:rsidTr="00397300">
        <w:tc>
          <w:tcPr>
            <w:tcW w:w="3227" w:type="dxa"/>
          </w:tcPr>
          <w:p w:rsidR="00E6368B" w:rsidRPr="00E6368B" w:rsidRDefault="00E6368B" w:rsidP="009D0D96">
            <w:pPr>
              <w:spacing w:after="0" w:line="240" w:lineRule="auto"/>
              <w:contextualSpacing/>
              <w:rPr>
                <w:rFonts w:ascii="Avenir" w:hAnsi="Avenir"/>
                <w:b/>
                <w:sz w:val="24"/>
                <w:szCs w:val="24"/>
              </w:rPr>
            </w:pPr>
            <w:r w:rsidRPr="00E6368B">
              <w:rPr>
                <w:rFonts w:ascii="Avenir" w:hAnsi="Avenir"/>
                <w:b/>
                <w:sz w:val="24"/>
                <w:szCs w:val="24"/>
              </w:rPr>
              <w:t>Do you require refreshments?</w:t>
            </w:r>
          </w:p>
          <w:p w:rsidR="00E6368B" w:rsidRPr="00E6368B" w:rsidRDefault="00E6368B" w:rsidP="009D0D96">
            <w:pPr>
              <w:spacing w:after="0" w:line="240" w:lineRule="auto"/>
              <w:contextualSpacing/>
              <w:rPr>
                <w:rFonts w:ascii="Avenir" w:hAnsi="Avenir"/>
                <w:sz w:val="20"/>
                <w:szCs w:val="20"/>
              </w:rPr>
            </w:pPr>
            <w:r w:rsidRPr="00E6368B">
              <w:rPr>
                <w:rFonts w:ascii="Avenir" w:hAnsi="Avenir"/>
                <w:sz w:val="20"/>
                <w:szCs w:val="20"/>
              </w:rPr>
              <w:t>(Please note, there will be an additional charge for any refreshments)</w:t>
            </w:r>
          </w:p>
        </w:tc>
        <w:tc>
          <w:tcPr>
            <w:tcW w:w="6974" w:type="dxa"/>
          </w:tcPr>
          <w:p w:rsidR="00E6368B" w:rsidRPr="00E6368B" w:rsidRDefault="00E6368B" w:rsidP="009D0D96">
            <w:pPr>
              <w:tabs>
                <w:tab w:val="left" w:pos="1890"/>
              </w:tabs>
              <w:spacing w:after="0" w:line="240" w:lineRule="auto"/>
              <w:contextualSpacing/>
              <w:jc w:val="center"/>
              <w:rPr>
                <w:rFonts w:ascii="Avenir" w:hAnsi="Avenir"/>
                <w:sz w:val="24"/>
                <w:szCs w:val="24"/>
              </w:rPr>
            </w:pPr>
            <w:r w:rsidRPr="00E6368B">
              <w:rPr>
                <w:rFonts w:ascii="Avenir" w:hAnsi="Avenir"/>
                <w:sz w:val="24"/>
                <w:szCs w:val="24"/>
              </w:rPr>
              <w:t xml:space="preserve">Yes </w:t>
            </w:r>
            <w:sdt>
              <w:sdtPr>
                <w:rPr>
                  <w:rFonts w:ascii="Avenir" w:hAnsi="Avenir"/>
                  <w:sz w:val="24"/>
                  <w:szCs w:val="24"/>
                </w:rPr>
                <w:id w:val="-1751122100"/>
                <w14:checkbox>
                  <w14:checked w14:val="0"/>
                  <w14:checkedState w14:val="2612" w14:font="MS Gothic"/>
                  <w14:uncheckedState w14:val="2610" w14:font="MS Gothic"/>
                </w14:checkbox>
              </w:sdtPr>
              <w:sdtEndPr/>
              <w:sdtContent>
                <w:r w:rsidRPr="00E6368B">
                  <w:rPr>
                    <w:rFonts w:ascii="Segoe UI Symbol" w:eastAsia="MS Gothic" w:hAnsi="Segoe UI Symbol" w:cs="Segoe UI Symbol"/>
                    <w:sz w:val="24"/>
                    <w:szCs w:val="24"/>
                  </w:rPr>
                  <w:t>☐</w:t>
                </w:r>
              </w:sdtContent>
            </w:sdt>
            <w:r w:rsidRPr="00E6368B">
              <w:rPr>
                <w:rFonts w:ascii="Avenir" w:hAnsi="Avenir"/>
                <w:sz w:val="24"/>
                <w:szCs w:val="24"/>
              </w:rPr>
              <w:tab/>
              <w:t xml:space="preserve">No </w:t>
            </w:r>
            <w:sdt>
              <w:sdtPr>
                <w:rPr>
                  <w:rFonts w:ascii="Avenir" w:hAnsi="Avenir"/>
                  <w:sz w:val="24"/>
                  <w:szCs w:val="24"/>
                </w:rPr>
                <w:id w:val="-1764687916"/>
                <w14:checkbox>
                  <w14:checked w14:val="0"/>
                  <w14:checkedState w14:val="2612" w14:font="MS Gothic"/>
                  <w14:uncheckedState w14:val="2610" w14:font="MS Gothic"/>
                </w14:checkbox>
              </w:sdtPr>
              <w:sdtEndPr/>
              <w:sdtContent>
                <w:r w:rsidRPr="00E6368B">
                  <w:rPr>
                    <w:rFonts w:ascii="Segoe UI Symbol" w:eastAsia="MS Gothic" w:hAnsi="Segoe UI Symbol" w:cs="Segoe UI Symbol"/>
                    <w:sz w:val="24"/>
                    <w:szCs w:val="24"/>
                  </w:rPr>
                  <w:t>☐</w:t>
                </w:r>
              </w:sdtContent>
            </w:sdt>
          </w:p>
        </w:tc>
      </w:tr>
      <w:tr w:rsidR="00E6368B" w:rsidRPr="00E6368B" w:rsidTr="00397300">
        <w:tc>
          <w:tcPr>
            <w:tcW w:w="3227" w:type="dxa"/>
          </w:tcPr>
          <w:p w:rsidR="00E6368B" w:rsidRPr="00E6368B" w:rsidRDefault="00E6368B" w:rsidP="009D0D96">
            <w:pPr>
              <w:spacing w:after="0" w:line="240" w:lineRule="auto"/>
              <w:contextualSpacing/>
              <w:rPr>
                <w:rFonts w:ascii="Avenir" w:hAnsi="Avenir"/>
                <w:b/>
                <w:sz w:val="24"/>
                <w:szCs w:val="24"/>
              </w:rPr>
            </w:pPr>
            <w:r w:rsidRPr="00E6368B">
              <w:rPr>
                <w:rFonts w:ascii="Avenir" w:hAnsi="Avenir"/>
                <w:b/>
                <w:sz w:val="24"/>
                <w:szCs w:val="24"/>
              </w:rPr>
              <w:t>If yes, what refreshments do you require?</w:t>
            </w:r>
          </w:p>
        </w:tc>
        <w:tc>
          <w:tcPr>
            <w:tcW w:w="6974" w:type="dxa"/>
          </w:tcPr>
          <w:p w:rsidR="00E6368B" w:rsidRPr="00E6368B" w:rsidRDefault="00E6368B" w:rsidP="009D0D96">
            <w:pPr>
              <w:tabs>
                <w:tab w:val="left" w:pos="1260"/>
              </w:tabs>
              <w:spacing w:after="0" w:line="240" w:lineRule="auto"/>
              <w:contextualSpacing/>
              <w:rPr>
                <w:rFonts w:ascii="Avenir" w:hAnsi="Avenir"/>
                <w:sz w:val="24"/>
                <w:szCs w:val="24"/>
              </w:rPr>
            </w:pPr>
            <w:r w:rsidRPr="00E6368B">
              <w:rPr>
                <w:rFonts w:ascii="Avenir" w:hAnsi="Avenir"/>
                <w:sz w:val="24"/>
                <w:szCs w:val="24"/>
              </w:rPr>
              <w:t xml:space="preserve">Tea </w:t>
            </w:r>
            <w:r w:rsidRPr="00E6368B">
              <w:rPr>
                <w:rFonts w:ascii="Avenir" w:hAnsi="Avenir"/>
                <w:sz w:val="24"/>
                <w:szCs w:val="24"/>
              </w:rPr>
              <w:tab/>
            </w:r>
            <w:sdt>
              <w:sdtPr>
                <w:rPr>
                  <w:rFonts w:ascii="Avenir" w:hAnsi="Avenir"/>
                  <w:sz w:val="24"/>
                  <w:szCs w:val="24"/>
                </w:rPr>
                <w:id w:val="843984284"/>
                <w14:checkbox>
                  <w14:checked w14:val="0"/>
                  <w14:checkedState w14:val="2612" w14:font="MS Gothic"/>
                  <w14:uncheckedState w14:val="2610" w14:font="MS Gothic"/>
                </w14:checkbox>
              </w:sdtPr>
              <w:sdtEndPr/>
              <w:sdtContent>
                <w:r w:rsidRPr="00E6368B">
                  <w:rPr>
                    <w:rFonts w:ascii="Segoe UI Symbol" w:eastAsia="MS Gothic" w:hAnsi="Segoe UI Symbol" w:cs="Segoe UI Symbol"/>
                    <w:sz w:val="24"/>
                    <w:szCs w:val="24"/>
                  </w:rPr>
                  <w:t>☐</w:t>
                </w:r>
              </w:sdtContent>
            </w:sdt>
          </w:p>
          <w:p w:rsidR="00E6368B" w:rsidRPr="00E6368B" w:rsidRDefault="00E6368B" w:rsidP="009D0D96">
            <w:pPr>
              <w:tabs>
                <w:tab w:val="left" w:pos="1260"/>
              </w:tabs>
              <w:spacing w:after="0" w:line="240" w:lineRule="auto"/>
              <w:contextualSpacing/>
              <w:rPr>
                <w:rFonts w:ascii="Avenir" w:hAnsi="Avenir"/>
                <w:sz w:val="24"/>
                <w:szCs w:val="24"/>
              </w:rPr>
            </w:pPr>
            <w:r w:rsidRPr="00E6368B">
              <w:rPr>
                <w:rFonts w:ascii="Avenir" w:hAnsi="Avenir"/>
                <w:sz w:val="24"/>
                <w:szCs w:val="24"/>
              </w:rPr>
              <w:t>Coffee</w:t>
            </w:r>
            <w:r w:rsidRPr="00E6368B">
              <w:rPr>
                <w:rFonts w:ascii="Avenir" w:hAnsi="Avenir"/>
                <w:sz w:val="24"/>
                <w:szCs w:val="24"/>
              </w:rPr>
              <w:tab/>
            </w:r>
            <w:sdt>
              <w:sdtPr>
                <w:rPr>
                  <w:rFonts w:ascii="Avenir" w:hAnsi="Avenir"/>
                  <w:sz w:val="24"/>
                  <w:szCs w:val="24"/>
                </w:rPr>
                <w:id w:val="1628274241"/>
                <w14:checkbox>
                  <w14:checked w14:val="0"/>
                  <w14:checkedState w14:val="2612" w14:font="MS Gothic"/>
                  <w14:uncheckedState w14:val="2610" w14:font="MS Gothic"/>
                </w14:checkbox>
              </w:sdtPr>
              <w:sdtEndPr/>
              <w:sdtContent>
                <w:r w:rsidRPr="00E6368B">
                  <w:rPr>
                    <w:rFonts w:ascii="Segoe UI Symbol" w:eastAsia="MS Gothic" w:hAnsi="Segoe UI Symbol" w:cs="Segoe UI Symbol"/>
                    <w:sz w:val="24"/>
                    <w:szCs w:val="24"/>
                  </w:rPr>
                  <w:t>☐</w:t>
                </w:r>
              </w:sdtContent>
            </w:sdt>
          </w:p>
          <w:p w:rsidR="00E6368B" w:rsidRPr="00E6368B" w:rsidRDefault="00E6368B" w:rsidP="009D0D96">
            <w:pPr>
              <w:tabs>
                <w:tab w:val="left" w:pos="1260"/>
              </w:tabs>
              <w:spacing w:after="0" w:line="240" w:lineRule="auto"/>
              <w:contextualSpacing/>
              <w:rPr>
                <w:rFonts w:ascii="Avenir" w:hAnsi="Avenir"/>
                <w:sz w:val="24"/>
                <w:szCs w:val="24"/>
              </w:rPr>
            </w:pPr>
            <w:r w:rsidRPr="00E6368B">
              <w:rPr>
                <w:rFonts w:ascii="Avenir" w:hAnsi="Avenir"/>
                <w:sz w:val="24"/>
                <w:szCs w:val="24"/>
              </w:rPr>
              <w:t xml:space="preserve">Juice </w:t>
            </w:r>
            <w:r w:rsidRPr="00E6368B">
              <w:rPr>
                <w:rFonts w:ascii="Avenir" w:hAnsi="Avenir"/>
                <w:sz w:val="24"/>
                <w:szCs w:val="24"/>
              </w:rPr>
              <w:tab/>
            </w:r>
            <w:sdt>
              <w:sdtPr>
                <w:rPr>
                  <w:rFonts w:ascii="Avenir" w:hAnsi="Avenir"/>
                  <w:sz w:val="24"/>
                  <w:szCs w:val="24"/>
                </w:rPr>
                <w:id w:val="686954096"/>
                <w14:checkbox>
                  <w14:checked w14:val="0"/>
                  <w14:checkedState w14:val="2612" w14:font="MS Gothic"/>
                  <w14:uncheckedState w14:val="2610" w14:font="MS Gothic"/>
                </w14:checkbox>
              </w:sdtPr>
              <w:sdtEndPr/>
              <w:sdtContent>
                <w:r w:rsidRPr="00E6368B">
                  <w:rPr>
                    <w:rFonts w:ascii="Segoe UI Symbol" w:eastAsia="MS Gothic" w:hAnsi="Segoe UI Symbol" w:cs="Segoe UI Symbol"/>
                    <w:sz w:val="24"/>
                    <w:szCs w:val="24"/>
                  </w:rPr>
                  <w:t>☐</w:t>
                </w:r>
              </w:sdtContent>
            </w:sdt>
          </w:p>
          <w:p w:rsidR="00E6368B" w:rsidRPr="00E6368B" w:rsidRDefault="00E6368B" w:rsidP="009D0D96">
            <w:pPr>
              <w:tabs>
                <w:tab w:val="left" w:pos="1260"/>
              </w:tabs>
              <w:spacing w:after="0" w:line="240" w:lineRule="auto"/>
              <w:contextualSpacing/>
              <w:rPr>
                <w:rFonts w:ascii="Avenir" w:hAnsi="Avenir"/>
                <w:sz w:val="24"/>
                <w:szCs w:val="24"/>
              </w:rPr>
            </w:pPr>
            <w:r w:rsidRPr="00E6368B">
              <w:rPr>
                <w:rFonts w:ascii="Avenir" w:hAnsi="Avenir"/>
                <w:sz w:val="24"/>
                <w:szCs w:val="24"/>
              </w:rPr>
              <w:t xml:space="preserve">Biscuits </w:t>
            </w:r>
            <w:r w:rsidRPr="00E6368B">
              <w:rPr>
                <w:rFonts w:ascii="Avenir" w:hAnsi="Avenir"/>
                <w:sz w:val="24"/>
                <w:szCs w:val="24"/>
              </w:rPr>
              <w:tab/>
            </w:r>
            <w:sdt>
              <w:sdtPr>
                <w:rPr>
                  <w:rFonts w:ascii="Avenir" w:hAnsi="Avenir"/>
                  <w:sz w:val="24"/>
                  <w:szCs w:val="24"/>
                </w:rPr>
                <w:id w:val="1664899320"/>
                <w14:checkbox>
                  <w14:checked w14:val="0"/>
                  <w14:checkedState w14:val="2612" w14:font="MS Gothic"/>
                  <w14:uncheckedState w14:val="2610" w14:font="MS Gothic"/>
                </w14:checkbox>
              </w:sdtPr>
              <w:sdtEndPr/>
              <w:sdtContent>
                <w:r w:rsidRPr="00E6368B">
                  <w:rPr>
                    <w:rFonts w:ascii="Segoe UI Symbol" w:eastAsia="MS Gothic" w:hAnsi="Segoe UI Symbol" w:cs="Segoe UI Symbol"/>
                    <w:sz w:val="24"/>
                    <w:szCs w:val="24"/>
                  </w:rPr>
                  <w:t>☐</w:t>
                </w:r>
              </w:sdtContent>
            </w:sdt>
          </w:p>
        </w:tc>
      </w:tr>
    </w:tbl>
    <w:p w:rsidR="00E6368B" w:rsidRPr="00E6368B" w:rsidRDefault="00E6368B" w:rsidP="00E6368B">
      <w:pPr>
        <w:tabs>
          <w:tab w:val="left" w:pos="5415"/>
        </w:tabs>
        <w:spacing w:after="0" w:line="240" w:lineRule="auto"/>
        <w:contextualSpacing/>
        <w:rPr>
          <w:rFonts w:ascii="Avenir" w:hAnsi="Avenir"/>
          <w:sz w:val="24"/>
          <w:szCs w:val="24"/>
        </w:rPr>
      </w:pPr>
    </w:p>
    <w:p w:rsidR="00E6368B" w:rsidRPr="00E6368B" w:rsidRDefault="00E6368B" w:rsidP="00E6368B">
      <w:pPr>
        <w:spacing w:after="0" w:line="240" w:lineRule="auto"/>
        <w:rPr>
          <w:rFonts w:ascii="Avenir" w:hAnsi="Avenir"/>
          <w:sz w:val="24"/>
          <w:szCs w:val="24"/>
        </w:rPr>
      </w:pPr>
      <w:r w:rsidRPr="00E6368B">
        <w:rPr>
          <w:rFonts w:ascii="Avenir" w:hAnsi="Avenir"/>
          <w:sz w:val="24"/>
          <w:szCs w:val="24"/>
        </w:rPr>
        <w:t>This form should be returned to:</w:t>
      </w:r>
    </w:p>
    <w:p w:rsidR="00E6368B" w:rsidRPr="00E6368B" w:rsidRDefault="00E6368B" w:rsidP="00E6368B">
      <w:pPr>
        <w:tabs>
          <w:tab w:val="left" w:pos="5415"/>
        </w:tabs>
        <w:spacing w:after="0" w:line="240" w:lineRule="auto"/>
        <w:contextualSpacing/>
        <w:rPr>
          <w:rFonts w:ascii="Avenir" w:hAnsi="Avenir"/>
          <w:sz w:val="24"/>
          <w:szCs w:val="24"/>
        </w:rPr>
      </w:pPr>
      <w:r w:rsidRPr="00E6368B">
        <w:rPr>
          <w:rFonts w:ascii="Avenir" w:hAnsi="Avenir"/>
          <w:sz w:val="24"/>
          <w:szCs w:val="24"/>
        </w:rPr>
        <w:t xml:space="preserve">The Pankhurst Centre, 60-62 Nelson Street, </w:t>
      </w:r>
      <w:r w:rsidR="00CB1B11">
        <w:rPr>
          <w:rFonts w:ascii="Avenir" w:hAnsi="Avenir"/>
          <w:sz w:val="24"/>
          <w:szCs w:val="24"/>
        </w:rPr>
        <w:t>Manchester</w:t>
      </w:r>
      <w:r w:rsidRPr="00E6368B">
        <w:rPr>
          <w:rFonts w:ascii="Avenir" w:hAnsi="Avenir"/>
          <w:sz w:val="24"/>
          <w:szCs w:val="24"/>
        </w:rPr>
        <w:t xml:space="preserve"> M13 9WP</w:t>
      </w:r>
    </w:p>
    <w:p w:rsidR="00E6368B" w:rsidRPr="00E6368B" w:rsidRDefault="00E6368B" w:rsidP="00E6368B">
      <w:pPr>
        <w:tabs>
          <w:tab w:val="left" w:pos="5415"/>
        </w:tabs>
        <w:spacing w:after="0" w:line="240" w:lineRule="auto"/>
        <w:contextualSpacing/>
        <w:rPr>
          <w:rFonts w:ascii="Avenir" w:hAnsi="Avenir"/>
          <w:sz w:val="24"/>
          <w:szCs w:val="24"/>
        </w:rPr>
      </w:pPr>
      <w:r w:rsidRPr="00E6368B">
        <w:rPr>
          <w:rFonts w:ascii="Avenir" w:hAnsi="Avenir"/>
          <w:sz w:val="24"/>
          <w:szCs w:val="24"/>
        </w:rPr>
        <w:t xml:space="preserve">Or by email to: </w:t>
      </w:r>
      <w:hyperlink r:id="rId8" w:history="1">
        <w:r w:rsidRPr="00E6368B">
          <w:rPr>
            <w:rStyle w:val="Hyperlink"/>
            <w:rFonts w:ascii="Avenir" w:hAnsi="Avenir"/>
            <w:sz w:val="24"/>
            <w:szCs w:val="24"/>
          </w:rPr>
          <w:t>admin@thepankhurstcentre.org.uk</w:t>
        </w:r>
      </w:hyperlink>
      <w:r w:rsidRPr="00E6368B">
        <w:rPr>
          <w:rFonts w:ascii="Avenir" w:hAnsi="Avenir"/>
          <w:sz w:val="24"/>
          <w:szCs w:val="24"/>
        </w:rPr>
        <w:t xml:space="preserve"> </w:t>
      </w:r>
    </w:p>
    <w:p w:rsidR="00E6368B" w:rsidRPr="00E6368B" w:rsidRDefault="00E6368B" w:rsidP="00E6368B">
      <w:pPr>
        <w:spacing w:after="0" w:line="240" w:lineRule="auto"/>
        <w:contextualSpacing/>
        <w:rPr>
          <w:rFonts w:ascii="Avenir" w:hAnsi="Avenir"/>
          <w:sz w:val="24"/>
          <w:szCs w:val="24"/>
        </w:rPr>
      </w:pPr>
      <w:r w:rsidRPr="00E6368B">
        <w:rPr>
          <w:rFonts w:ascii="Avenir" w:hAnsi="Avenir"/>
          <w:sz w:val="24"/>
          <w:szCs w:val="24"/>
        </w:rPr>
        <w:t>Please note your booking is not confirmed until you receive communication from the Business Team.</w:t>
      </w:r>
    </w:p>
    <w:p w:rsidR="00717E65" w:rsidRPr="00E6368B" w:rsidRDefault="00034C0F" w:rsidP="00E6368B">
      <w:pPr>
        <w:shd w:val="clear" w:color="auto" w:fill="7030A0"/>
        <w:spacing w:after="0" w:line="240" w:lineRule="auto"/>
        <w:ind w:firstLine="720"/>
        <w:contextualSpacing/>
        <w:jc w:val="center"/>
        <w:rPr>
          <w:rFonts w:ascii="Avenir" w:hAnsi="Avenir"/>
          <w:color w:val="FFFFFF" w:themeColor="background1"/>
          <w:sz w:val="36"/>
          <w:szCs w:val="36"/>
        </w:rPr>
      </w:pPr>
      <w:r w:rsidRPr="00E6368B">
        <w:rPr>
          <w:rFonts w:ascii="Avenir" w:hAnsi="Avenir"/>
          <w:color w:val="FFFFFF" w:themeColor="background1"/>
          <w:sz w:val="36"/>
          <w:szCs w:val="36"/>
        </w:rPr>
        <w:lastRenderedPageBreak/>
        <w:t>Terms and Conditions of Room Booking</w:t>
      </w:r>
    </w:p>
    <w:p w:rsidR="00EA3D6A" w:rsidRPr="00E6368B" w:rsidRDefault="00EA3D6A" w:rsidP="008F0168">
      <w:pPr>
        <w:tabs>
          <w:tab w:val="left" w:pos="5415"/>
        </w:tabs>
        <w:spacing w:after="0" w:line="240" w:lineRule="auto"/>
        <w:contextualSpacing/>
        <w:rPr>
          <w:rFonts w:ascii="Avenir" w:hAnsi="Avenir"/>
          <w:b/>
          <w:sz w:val="24"/>
          <w:szCs w:val="24"/>
        </w:rPr>
      </w:pPr>
    </w:p>
    <w:p w:rsidR="00EA3D6A" w:rsidRPr="00E6368B" w:rsidRDefault="00EA3D6A" w:rsidP="008F0168">
      <w:pPr>
        <w:tabs>
          <w:tab w:val="left" w:pos="5415"/>
        </w:tabs>
        <w:spacing w:after="0" w:line="240" w:lineRule="auto"/>
        <w:contextualSpacing/>
        <w:rPr>
          <w:rFonts w:ascii="Avenir" w:hAnsi="Avenir"/>
          <w:sz w:val="24"/>
          <w:szCs w:val="24"/>
        </w:rPr>
      </w:pPr>
      <w:r w:rsidRPr="00E6368B">
        <w:rPr>
          <w:rFonts w:ascii="Avenir" w:hAnsi="Avenir"/>
          <w:sz w:val="24"/>
          <w:szCs w:val="24"/>
        </w:rPr>
        <w:t xml:space="preserve">Room Allocation: </w:t>
      </w:r>
    </w:p>
    <w:p w:rsidR="00EA3D6A" w:rsidRPr="00E6368B" w:rsidRDefault="00EA3D6A" w:rsidP="008F0168">
      <w:pPr>
        <w:pStyle w:val="ListParagraph"/>
        <w:numPr>
          <w:ilvl w:val="0"/>
          <w:numId w:val="1"/>
        </w:numPr>
        <w:tabs>
          <w:tab w:val="left" w:pos="5415"/>
        </w:tabs>
        <w:spacing w:after="0" w:line="240" w:lineRule="auto"/>
        <w:rPr>
          <w:rFonts w:ascii="Avenir" w:hAnsi="Avenir"/>
          <w:sz w:val="24"/>
          <w:szCs w:val="24"/>
        </w:rPr>
      </w:pPr>
      <w:r w:rsidRPr="00E6368B">
        <w:rPr>
          <w:rFonts w:ascii="Avenir" w:hAnsi="Avenir"/>
          <w:sz w:val="24"/>
          <w:szCs w:val="24"/>
        </w:rPr>
        <w:t xml:space="preserve">The rooms at the Pankhurst Centre are available for hire to local community groups. </w:t>
      </w:r>
    </w:p>
    <w:p w:rsidR="00EA3D6A" w:rsidRPr="00E6368B" w:rsidRDefault="00EA3D6A" w:rsidP="008F0168">
      <w:pPr>
        <w:pStyle w:val="ListParagraph"/>
        <w:numPr>
          <w:ilvl w:val="0"/>
          <w:numId w:val="1"/>
        </w:numPr>
        <w:tabs>
          <w:tab w:val="left" w:pos="5415"/>
        </w:tabs>
        <w:spacing w:after="0" w:line="240" w:lineRule="auto"/>
        <w:rPr>
          <w:rFonts w:ascii="Avenir" w:hAnsi="Avenir"/>
          <w:sz w:val="24"/>
          <w:szCs w:val="24"/>
        </w:rPr>
      </w:pPr>
      <w:r w:rsidRPr="00E6368B">
        <w:rPr>
          <w:rFonts w:ascii="Avenir" w:hAnsi="Avenir"/>
          <w:sz w:val="24"/>
          <w:szCs w:val="24"/>
        </w:rPr>
        <w:t xml:space="preserve">It is the policy of the Pankhurst Trust to not allocate specific rooms for religious instruction, including prayer or other forms of worship for groups of any size.  </w:t>
      </w:r>
    </w:p>
    <w:p w:rsidR="00EA3D6A" w:rsidRPr="00E6368B" w:rsidRDefault="00EA3D6A" w:rsidP="008F0168">
      <w:pPr>
        <w:pStyle w:val="ListParagraph"/>
        <w:numPr>
          <w:ilvl w:val="0"/>
          <w:numId w:val="1"/>
        </w:numPr>
        <w:tabs>
          <w:tab w:val="left" w:pos="5415"/>
        </w:tabs>
        <w:spacing w:after="0" w:line="240" w:lineRule="auto"/>
        <w:rPr>
          <w:rFonts w:ascii="Avenir" w:hAnsi="Avenir"/>
          <w:sz w:val="24"/>
          <w:szCs w:val="24"/>
        </w:rPr>
      </w:pPr>
      <w:r w:rsidRPr="00E6368B">
        <w:rPr>
          <w:rFonts w:ascii="Avenir" w:hAnsi="Avenir"/>
          <w:sz w:val="24"/>
          <w:szCs w:val="24"/>
        </w:rPr>
        <w:t>We will try to ensure that all room requests are allocated fairly and, for block bookings, will usually offer sessions for a period of 2 months before requiring the group to book again.</w:t>
      </w:r>
    </w:p>
    <w:p w:rsidR="00EA3D6A" w:rsidRPr="00E6368B" w:rsidRDefault="00EA3D6A" w:rsidP="008F0168">
      <w:pPr>
        <w:tabs>
          <w:tab w:val="left" w:pos="5415"/>
        </w:tabs>
        <w:spacing w:after="0" w:line="240" w:lineRule="auto"/>
        <w:contextualSpacing/>
        <w:rPr>
          <w:rFonts w:ascii="Avenir" w:hAnsi="Avenir"/>
          <w:sz w:val="24"/>
          <w:szCs w:val="24"/>
        </w:rPr>
      </w:pPr>
      <w:r w:rsidRPr="00E6368B">
        <w:rPr>
          <w:rFonts w:ascii="Avenir" w:hAnsi="Avenir"/>
          <w:sz w:val="24"/>
          <w:szCs w:val="24"/>
        </w:rPr>
        <w:t>Building Access:</w:t>
      </w:r>
    </w:p>
    <w:p w:rsidR="00EA3D6A" w:rsidRPr="00E6368B" w:rsidRDefault="00EA3D6A" w:rsidP="008F0168">
      <w:pPr>
        <w:pStyle w:val="ListParagraph"/>
        <w:numPr>
          <w:ilvl w:val="0"/>
          <w:numId w:val="7"/>
        </w:numPr>
        <w:tabs>
          <w:tab w:val="left" w:pos="5415"/>
        </w:tabs>
        <w:spacing w:after="0" w:line="240" w:lineRule="auto"/>
        <w:rPr>
          <w:rFonts w:ascii="Avenir" w:hAnsi="Avenir"/>
          <w:sz w:val="24"/>
          <w:szCs w:val="24"/>
        </w:rPr>
      </w:pPr>
      <w:r w:rsidRPr="00E6368B">
        <w:rPr>
          <w:rFonts w:ascii="Avenir" w:hAnsi="Avenir"/>
          <w:sz w:val="24"/>
          <w:szCs w:val="24"/>
        </w:rPr>
        <w:t xml:space="preserve">For groups who have a booking when Pankhurst staff members aren’t on site, the lead contact will be issued with the rear door access code upon signing an agreement form. This code must not be disclosed to group participants. </w:t>
      </w:r>
    </w:p>
    <w:p w:rsidR="00EA3D6A" w:rsidRPr="00E6368B" w:rsidRDefault="00EA3D6A" w:rsidP="008F0168">
      <w:pPr>
        <w:pStyle w:val="ListParagraph"/>
        <w:numPr>
          <w:ilvl w:val="0"/>
          <w:numId w:val="7"/>
        </w:numPr>
        <w:tabs>
          <w:tab w:val="left" w:pos="5415"/>
        </w:tabs>
        <w:spacing w:after="0" w:line="240" w:lineRule="auto"/>
        <w:rPr>
          <w:rFonts w:ascii="Avenir" w:hAnsi="Avenir"/>
          <w:sz w:val="24"/>
          <w:szCs w:val="24"/>
        </w:rPr>
      </w:pPr>
      <w:r w:rsidRPr="00E6368B">
        <w:rPr>
          <w:rFonts w:ascii="Avenir" w:hAnsi="Avenir"/>
          <w:sz w:val="24"/>
          <w:szCs w:val="24"/>
        </w:rPr>
        <w:t>The alarm code must be activated on leaving the building.</w:t>
      </w:r>
    </w:p>
    <w:p w:rsidR="00EA3D6A" w:rsidRPr="00E6368B" w:rsidRDefault="00EA3D6A" w:rsidP="008F0168">
      <w:pPr>
        <w:pStyle w:val="ListParagraph"/>
        <w:numPr>
          <w:ilvl w:val="0"/>
          <w:numId w:val="7"/>
        </w:numPr>
        <w:tabs>
          <w:tab w:val="left" w:pos="5415"/>
        </w:tabs>
        <w:spacing w:after="0" w:line="240" w:lineRule="auto"/>
        <w:rPr>
          <w:rFonts w:ascii="Avenir" w:hAnsi="Avenir"/>
          <w:sz w:val="24"/>
          <w:szCs w:val="24"/>
        </w:rPr>
      </w:pPr>
      <w:r w:rsidRPr="00E6368B">
        <w:rPr>
          <w:rFonts w:ascii="Avenir" w:hAnsi="Avenir"/>
          <w:sz w:val="24"/>
          <w:szCs w:val="24"/>
        </w:rPr>
        <w:t xml:space="preserve">The front door must never be left open unsupervised. </w:t>
      </w:r>
    </w:p>
    <w:p w:rsidR="00EA3D6A" w:rsidRPr="00E6368B" w:rsidRDefault="00EA3D6A" w:rsidP="008F0168">
      <w:pPr>
        <w:tabs>
          <w:tab w:val="left" w:pos="5415"/>
        </w:tabs>
        <w:spacing w:after="0" w:line="240" w:lineRule="auto"/>
        <w:contextualSpacing/>
        <w:rPr>
          <w:rFonts w:ascii="Avenir" w:hAnsi="Avenir"/>
          <w:sz w:val="24"/>
          <w:szCs w:val="24"/>
        </w:rPr>
      </w:pPr>
      <w:r w:rsidRPr="00E6368B">
        <w:rPr>
          <w:rFonts w:ascii="Avenir" w:hAnsi="Avenir"/>
          <w:sz w:val="24"/>
          <w:szCs w:val="24"/>
        </w:rPr>
        <w:t>Health and Safety:</w:t>
      </w:r>
    </w:p>
    <w:p w:rsidR="00EA3D6A" w:rsidRPr="00E6368B" w:rsidRDefault="00EA3D6A" w:rsidP="008F0168">
      <w:pPr>
        <w:pStyle w:val="ListParagraph"/>
        <w:numPr>
          <w:ilvl w:val="0"/>
          <w:numId w:val="2"/>
        </w:numPr>
        <w:tabs>
          <w:tab w:val="left" w:pos="5415"/>
        </w:tabs>
        <w:spacing w:after="0" w:line="240" w:lineRule="auto"/>
        <w:rPr>
          <w:rFonts w:ascii="Avenir" w:hAnsi="Avenir"/>
          <w:sz w:val="24"/>
          <w:szCs w:val="24"/>
        </w:rPr>
      </w:pPr>
      <w:r w:rsidRPr="00E6368B">
        <w:rPr>
          <w:rFonts w:ascii="Avenir" w:hAnsi="Avenir"/>
          <w:sz w:val="24"/>
          <w:szCs w:val="24"/>
        </w:rPr>
        <w:t xml:space="preserve">The lead contact is responsible for ensuring all group participants sign in and out of the building. </w:t>
      </w:r>
    </w:p>
    <w:p w:rsidR="00EA3D6A" w:rsidRPr="00A73B3E" w:rsidRDefault="00EA3D6A" w:rsidP="008F0168">
      <w:pPr>
        <w:pStyle w:val="ListParagraph"/>
        <w:numPr>
          <w:ilvl w:val="0"/>
          <w:numId w:val="2"/>
        </w:numPr>
        <w:tabs>
          <w:tab w:val="left" w:pos="5415"/>
        </w:tabs>
        <w:spacing w:after="0" w:line="240" w:lineRule="auto"/>
        <w:rPr>
          <w:rFonts w:ascii="Avenir" w:hAnsi="Avenir"/>
          <w:color w:val="000000" w:themeColor="text1"/>
          <w:sz w:val="24"/>
          <w:szCs w:val="24"/>
        </w:rPr>
      </w:pPr>
      <w:r w:rsidRPr="00A73B3E">
        <w:rPr>
          <w:rFonts w:ascii="Avenir" w:hAnsi="Avenir"/>
          <w:color w:val="000000" w:themeColor="text1"/>
          <w:sz w:val="24"/>
          <w:szCs w:val="24"/>
        </w:rPr>
        <w:t xml:space="preserve">The lead contact is responsible for ensuring all group participants adhere to health and safety procedures. </w:t>
      </w:r>
    </w:p>
    <w:p w:rsidR="00EA3D6A" w:rsidRPr="00A73B3E" w:rsidRDefault="00EA3D6A" w:rsidP="008F0168">
      <w:pPr>
        <w:pStyle w:val="ListParagraph"/>
        <w:numPr>
          <w:ilvl w:val="0"/>
          <w:numId w:val="2"/>
        </w:numPr>
        <w:tabs>
          <w:tab w:val="left" w:pos="5415"/>
        </w:tabs>
        <w:spacing w:after="0" w:line="240" w:lineRule="auto"/>
        <w:rPr>
          <w:rFonts w:ascii="Avenir" w:hAnsi="Avenir"/>
          <w:color w:val="000000" w:themeColor="text1"/>
          <w:sz w:val="24"/>
          <w:szCs w:val="24"/>
        </w:rPr>
      </w:pPr>
      <w:r w:rsidRPr="00A73B3E">
        <w:rPr>
          <w:rFonts w:ascii="Avenir" w:hAnsi="Avenir"/>
          <w:color w:val="000000" w:themeColor="text1"/>
          <w:sz w:val="24"/>
          <w:szCs w:val="24"/>
        </w:rPr>
        <w:t xml:space="preserve">The lead contact is required to ensure all fire exits in the rooms they have booked remain clear, and take responsibility for the safe evacuation of their group in the event of a fire. </w:t>
      </w:r>
    </w:p>
    <w:p w:rsidR="00EA3D6A" w:rsidRPr="00A73B3E" w:rsidRDefault="00EC69C3" w:rsidP="008F0168">
      <w:pPr>
        <w:pStyle w:val="ListParagraph"/>
        <w:numPr>
          <w:ilvl w:val="0"/>
          <w:numId w:val="2"/>
        </w:numPr>
        <w:tabs>
          <w:tab w:val="left" w:pos="5415"/>
        </w:tabs>
        <w:spacing w:after="0" w:line="240" w:lineRule="auto"/>
        <w:rPr>
          <w:rFonts w:ascii="Avenir" w:hAnsi="Avenir"/>
          <w:color w:val="000000" w:themeColor="text1"/>
          <w:sz w:val="24"/>
          <w:szCs w:val="24"/>
        </w:rPr>
      </w:pPr>
      <w:r w:rsidRPr="00A73B3E">
        <w:rPr>
          <w:rFonts w:ascii="Avenir" w:hAnsi="Avenir"/>
          <w:color w:val="000000" w:themeColor="text1"/>
          <w:sz w:val="24"/>
          <w:szCs w:val="24"/>
        </w:rPr>
        <w:t>The</w:t>
      </w:r>
      <w:r w:rsidR="00EA3D6A" w:rsidRPr="00A73B3E">
        <w:rPr>
          <w:rFonts w:ascii="Avenir" w:hAnsi="Avenir"/>
          <w:color w:val="000000" w:themeColor="text1"/>
          <w:sz w:val="24"/>
          <w:szCs w:val="24"/>
        </w:rPr>
        <w:t xml:space="preserve"> fire evacuation plan</w:t>
      </w:r>
      <w:r w:rsidRPr="00A73B3E">
        <w:rPr>
          <w:rFonts w:ascii="Avenir" w:hAnsi="Avenir"/>
          <w:color w:val="000000" w:themeColor="text1"/>
          <w:sz w:val="24"/>
          <w:szCs w:val="24"/>
        </w:rPr>
        <w:t xml:space="preserve"> below</w:t>
      </w:r>
      <w:r w:rsidR="00EA3D6A" w:rsidRPr="00A73B3E">
        <w:rPr>
          <w:rFonts w:ascii="Avenir" w:hAnsi="Avenir"/>
          <w:color w:val="000000" w:themeColor="text1"/>
          <w:sz w:val="24"/>
          <w:szCs w:val="24"/>
        </w:rPr>
        <w:t xml:space="preserve"> should be read and the contents understood by the lead contact and the contents communicated to all their participants. </w:t>
      </w:r>
    </w:p>
    <w:p w:rsidR="00EA3D6A" w:rsidRPr="00A73B3E" w:rsidRDefault="00EA3D6A" w:rsidP="008F0168">
      <w:pPr>
        <w:pStyle w:val="ListParagraph"/>
        <w:numPr>
          <w:ilvl w:val="0"/>
          <w:numId w:val="2"/>
        </w:numPr>
        <w:tabs>
          <w:tab w:val="left" w:pos="5415"/>
        </w:tabs>
        <w:spacing w:after="0" w:line="240" w:lineRule="auto"/>
        <w:rPr>
          <w:rFonts w:ascii="Avenir" w:hAnsi="Avenir"/>
          <w:color w:val="000000" w:themeColor="text1"/>
          <w:sz w:val="24"/>
          <w:szCs w:val="24"/>
        </w:rPr>
      </w:pPr>
      <w:r w:rsidRPr="00A73B3E">
        <w:rPr>
          <w:rFonts w:ascii="Avenir" w:hAnsi="Avenir"/>
          <w:color w:val="000000" w:themeColor="text1"/>
          <w:sz w:val="24"/>
          <w:szCs w:val="24"/>
        </w:rPr>
        <w:t xml:space="preserve">A first aid box is located in the kitchen </w:t>
      </w:r>
    </w:p>
    <w:p w:rsidR="00EA3D6A" w:rsidRPr="00A73B3E" w:rsidRDefault="00EA3D6A" w:rsidP="008F0168">
      <w:pPr>
        <w:pStyle w:val="ListParagraph"/>
        <w:numPr>
          <w:ilvl w:val="0"/>
          <w:numId w:val="2"/>
        </w:numPr>
        <w:tabs>
          <w:tab w:val="left" w:pos="5415"/>
        </w:tabs>
        <w:spacing w:after="0" w:line="240" w:lineRule="auto"/>
        <w:rPr>
          <w:rFonts w:ascii="Avenir" w:hAnsi="Avenir"/>
          <w:color w:val="000000" w:themeColor="text1"/>
          <w:sz w:val="24"/>
          <w:szCs w:val="24"/>
        </w:rPr>
      </w:pPr>
      <w:r w:rsidRPr="00A73B3E">
        <w:rPr>
          <w:rFonts w:ascii="Avenir" w:hAnsi="Avenir"/>
          <w:color w:val="000000" w:themeColor="text1"/>
          <w:sz w:val="24"/>
          <w:szCs w:val="24"/>
        </w:rPr>
        <w:t xml:space="preserve">Groups using the building on an evening and/or weekend will be responsible for making their own first aid arrangements in line with regulations. </w:t>
      </w:r>
    </w:p>
    <w:p w:rsidR="00EA3D6A" w:rsidRPr="00A73B3E" w:rsidRDefault="00EA3D6A" w:rsidP="008F0168">
      <w:pPr>
        <w:pStyle w:val="ListParagraph"/>
        <w:numPr>
          <w:ilvl w:val="0"/>
          <w:numId w:val="2"/>
        </w:numPr>
        <w:tabs>
          <w:tab w:val="left" w:pos="5415"/>
        </w:tabs>
        <w:spacing w:after="0" w:line="240" w:lineRule="auto"/>
        <w:rPr>
          <w:rFonts w:ascii="Avenir" w:hAnsi="Avenir"/>
          <w:color w:val="000000" w:themeColor="text1"/>
          <w:sz w:val="24"/>
          <w:szCs w:val="24"/>
        </w:rPr>
      </w:pPr>
      <w:r w:rsidRPr="00A73B3E">
        <w:rPr>
          <w:rFonts w:ascii="Avenir" w:hAnsi="Avenir"/>
          <w:color w:val="000000" w:themeColor="text1"/>
          <w:sz w:val="24"/>
          <w:szCs w:val="24"/>
        </w:rPr>
        <w:t xml:space="preserve">If a claim is made in respect of injury, damage or loss which may have been sustained or incurred by them, it is the responsibility of the lead contact and shall indemnify the centre in all claims and such costs. </w:t>
      </w:r>
    </w:p>
    <w:p w:rsidR="00EA3D6A" w:rsidRPr="00A73B3E" w:rsidRDefault="00EA3D6A" w:rsidP="008F0168">
      <w:pPr>
        <w:pStyle w:val="ListParagraph"/>
        <w:numPr>
          <w:ilvl w:val="0"/>
          <w:numId w:val="2"/>
        </w:numPr>
        <w:tabs>
          <w:tab w:val="left" w:pos="5415"/>
        </w:tabs>
        <w:spacing w:after="0" w:line="240" w:lineRule="auto"/>
        <w:rPr>
          <w:rFonts w:ascii="Avenir" w:hAnsi="Avenir"/>
          <w:color w:val="000000" w:themeColor="text1"/>
          <w:sz w:val="24"/>
          <w:szCs w:val="24"/>
        </w:rPr>
      </w:pPr>
      <w:r w:rsidRPr="00A73B3E">
        <w:rPr>
          <w:rFonts w:ascii="Avenir" w:hAnsi="Avenir"/>
          <w:color w:val="000000" w:themeColor="text1"/>
          <w:sz w:val="24"/>
          <w:szCs w:val="24"/>
        </w:rPr>
        <w:t xml:space="preserve">The lead contact is responsible for risk assessing the room that they are using and confirming to the centre that risk assessments have been carried out for their activities. </w:t>
      </w:r>
    </w:p>
    <w:p w:rsidR="00EA3D6A" w:rsidRPr="00A73B3E" w:rsidRDefault="00EA3D6A" w:rsidP="008F0168">
      <w:pPr>
        <w:tabs>
          <w:tab w:val="left" w:pos="5415"/>
        </w:tabs>
        <w:spacing w:after="0" w:line="240" w:lineRule="auto"/>
        <w:contextualSpacing/>
        <w:rPr>
          <w:rFonts w:ascii="Avenir" w:hAnsi="Avenir"/>
          <w:color w:val="000000" w:themeColor="text1"/>
          <w:sz w:val="24"/>
          <w:szCs w:val="24"/>
        </w:rPr>
      </w:pPr>
      <w:r w:rsidRPr="00A73B3E">
        <w:rPr>
          <w:rFonts w:ascii="Avenir" w:hAnsi="Avenir"/>
          <w:color w:val="000000" w:themeColor="text1"/>
          <w:sz w:val="24"/>
          <w:szCs w:val="24"/>
        </w:rPr>
        <w:t>Safeguarding:</w:t>
      </w:r>
    </w:p>
    <w:p w:rsidR="00EA3D6A" w:rsidRPr="00A73B3E" w:rsidRDefault="00EA3D6A" w:rsidP="008F0168">
      <w:pPr>
        <w:pStyle w:val="ListParagraph"/>
        <w:numPr>
          <w:ilvl w:val="0"/>
          <w:numId w:val="3"/>
        </w:numPr>
        <w:tabs>
          <w:tab w:val="left" w:pos="5415"/>
        </w:tabs>
        <w:spacing w:after="0" w:line="240" w:lineRule="auto"/>
        <w:rPr>
          <w:rFonts w:ascii="Avenir" w:hAnsi="Avenir"/>
          <w:color w:val="000000" w:themeColor="text1"/>
          <w:sz w:val="24"/>
          <w:szCs w:val="24"/>
        </w:rPr>
      </w:pPr>
      <w:r w:rsidRPr="00A73B3E">
        <w:rPr>
          <w:rFonts w:ascii="Avenir" w:hAnsi="Avenir"/>
          <w:color w:val="000000" w:themeColor="text1"/>
          <w:sz w:val="24"/>
          <w:szCs w:val="24"/>
        </w:rPr>
        <w:t xml:space="preserve">You must follow Manchester Safeguarding Board safeguarding procedures if you have concerns about any participant, adult or child </w:t>
      </w:r>
    </w:p>
    <w:p w:rsidR="00EA3D6A" w:rsidRPr="00A73B3E" w:rsidRDefault="00EA3D6A" w:rsidP="008F0168">
      <w:pPr>
        <w:tabs>
          <w:tab w:val="left" w:pos="5415"/>
        </w:tabs>
        <w:spacing w:after="0" w:line="240" w:lineRule="auto"/>
        <w:contextualSpacing/>
        <w:rPr>
          <w:rFonts w:ascii="Avenir" w:hAnsi="Avenir"/>
          <w:color w:val="000000" w:themeColor="text1"/>
          <w:sz w:val="24"/>
          <w:szCs w:val="24"/>
        </w:rPr>
      </w:pPr>
      <w:r w:rsidRPr="00A73B3E">
        <w:rPr>
          <w:rFonts w:ascii="Avenir" w:hAnsi="Avenir"/>
          <w:color w:val="000000" w:themeColor="text1"/>
          <w:sz w:val="24"/>
          <w:szCs w:val="24"/>
        </w:rPr>
        <w:t>Room Usage:</w:t>
      </w:r>
    </w:p>
    <w:p w:rsidR="00EA3D6A" w:rsidRPr="00A73B3E" w:rsidRDefault="00EA3D6A" w:rsidP="008F0168">
      <w:pPr>
        <w:pStyle w:val="ListParagraph"/>
        <w:numPr>
          <w:ilvl w:val="0"/>
          <w:numId w:val="5"/>
        </w:numPr>
        <w:tabs>
          <w:tab w:val="left" w:pos="5415"/>
        </w:tabs>
        <w:spacing w:after="0" w:line="240" w:lineRule="auto"/>
        <w:rPr>
          <w:rFonts w:ascii="Avenir" w:hAnsi="Avenir"/>
          <w:color w:val="000000" w:themeColor="text1"/>
          <w:sz w:val="24"/>
          <w:szCs w:val="24"/>
        </w:rPr>
      </w:pPr>
      <w:r w:rsidRPr="00A73B3E">
        <w:rPr>
          <w:rFonts w:ascii="Avenir" w:hAnsi="Avenir"/>
          <w:color w:val="000000" w:themeColor="text1"/>
          <w:sz w:val="24"/>
          <w:szCs w:val="24"/>
        </w:rPr>
        <w:t>Please ensure rooms are returned to their original set up on departure.</w:t>
      </w:r>
    </w:p>
    <w:p w:rsidR="00EA3D6A" w:rsidRPr="00A73B3E" w:rsidRDefault="00EA3D6A" w:rsidP="008F0168">
      <w:pPr>
        <w:pStyle w:val="ListParagraph"/>
        <w:numPr>
          <w:ilvl w:val="0"/>
          <w:numId w:val="5"/>
        </w:numPr>
        <w:tabs>
          <w:tab w:val="left" w:pos="5415"/>
        </w:tabs>
        <w:spacing w:after="0" w:line="240" w:lineRule="auto"/>
        <w:rPr>
          <w:rFonts w:ascii="Avenir" w:hAnsi="Avenir"/>
          <w:color w:val="000000" w:themeColor="text1"/>
          <w:sz w:val="24"/>
          <w:szCs w:val="24"/>
        </w:rPr>
      </w:pPr>
      <w:r w:rsidRPr="00A73B3E">
        <w:rPr>
          <w:rFonts w:ascii="Avenir" w:hAnsi="Avenir"/>
          <w:color w:val="000000" w:themeColor="text1"/>
          <w:sz w:val="24"/>
          <w:szCs w:val="24"/>
        </w:rPr>
        <w:t>It is the responsibility of the session leader to make all necessary arrangements for the delivery of their session/service.</w:t>
      </w:r>
    </w:p>
    <w:p w:rsidR="00EA3D6A" w:rsidRPr="00A73B3E" w:rsidRDefault="00EA3D6A" w:rsidP="008F0168">
      <w:pPr>
        <w:pStyle w:val="ListParagraph"/>
        <w:numPr>
          <w:ilvl w:val="0"/>
          <w:numId w:val="5"/>
        </w:numPr>
        <w:tabs>
          <w:tab w:val="left" w:pos="5415"/>
        </w:tabs>
        <w:spacing w:after="0" w:line="240" w:lineRule="auto"/>
        <w:rPr>
          <w:rFonts w:ascii="Avenir" w:hAnsi="Avenir"/>
          <w:color w:val="000000" w:themeColor="text1"/>
          <w:sz w:val="24"/>
          <w:szCs w:val="24"/>
        </w:rPr>
      </w:pPr>
      <w:r w:rsidRPr="00A73B3E">
        <w:rPr>
          <w:rFonts w:ascii="Avenir" w:hAnsi="Avenir"/>
          <w:color w:val="000000" w:themeColor="text1"/>
          <w:sz w:val="24"/>
          <w:szCs w:val="24"/>
        </w:rPr>
        <w:t xml:space="preserve">Please leave rooms in a clean and tidy state and report any damage to the Business Team. </w:t>
      </w:r>
    </w:p>
    <w:p w:rsidR="00EA3D6A" w:rsidRPr="00A73B3E" w:rsidRDefault="00EA3D6A" w:rsidP="008F0168">
      <w:pPr>
        <w:pStyle w:val="ListParagraph"/>
        <w:numPr>
          <w:ilvl w:val="0"/>
          <w:numId w:val="5"/>
        </w:numPr>
        <w:tabs>
          <w:tab w:val="left" w:pos="5415"/>
        </w:tabs>
        <w:spacing w:after="0" w:line="240" w:lineRule="auto"/>
        <w:rPr>
          <w:rFonts w:ascii="Avenir" w:hAnsi="Avenir"/>
          <w:color w:val="000000" w:themeColor="text1"/>
          <w:sz w:val="24"/>
          <w:szCs w:val="24"/>
        </w:rPr>
      </w:pPr>
      <w:r w:rsidRPr="00A73B3E">
        <w:rPr>
          <w:rFonts w:ascii="Avenir" w:hAnsi="Avenir"/>
          <w:color w:val="000000" w:themeColor="text1"/>
          <w:sz w:val="24"/>
          <w:szCs w:val="24"/>
        </w:rPr>
        <w:t xml:space="preserve">Please note we do not advise hot food or drinks in rooms where there are children present. </w:t>
      </w:r>
    </w:p>
    <w:p w:rsidR="00EA3D6A" w:rsidRPr="00A73B3E" w:rsidRDefault="00EA3D6A" w:rsidP="008F0168">
      <w:pPr>
        <w:pStyle w:val="ListParagraph"/>
        <w:numPr>
          <w:ilvl w:val="0"/>
          <w:numId w:val="5"/>
        </w:numPr>
        <w:tabs>
          <w:tab w:val="left" w:pos="5415"/>
        </w:tabs>
        <w:spacing w:after="0" w:line="240" w:lineRule="auto"/>
        <w:rPr>
          <w:rFonts w:ascii="Avenir" w:hAnsi="Avenir"/>
          <w:color w:val="000000" w:themeColor="text1"/>
          <w:sz w:val="24"/>
          <w:szCs w:val="24"/>
        </w:rPr>
      </w:pPr>
      <w:r w:rsidRPr="00A73B3E">
        <w:rPr>
          <w:rFonts w:ascii="Avenir" w:hAnsi="Avenir"/>
          <w:color w:val="000000" w:themeColor="text1"/>
          <w:sz w:val="24"/>
          <w:szCs w:val="24"/>
        </w:rPr>
        <w:t xml:space="preserve">Please do not affix anything to the walls or furniture without prior authorisation from the </w:t>
      </w:r>
      <w:r w:rsidR="00EC69C3" w:rsidRPr="00A73B3E">
        <w:rPr>
          <w:rFonts w:ascii="Avenir" w:hAnsi="Avenir"/>
          <w:color w:val="000000" w:themeColor="text1"/>
          <w:sz w:val="24"/>
          <w:szCs w:val="24"/>
        </w:rPr>
        <w:t>Business Team/</w:t>
      </w:r>
      <w:proofErr w:type="spellStart"/>
      <w:r w:rsidR="00EC69C3" w:rsidRPr="00A73B3E">
        <w:rPr>
          <w:rFonts w:ascii="Avenir" w:hAnsi="Avenir"/>
          <w:color w:val="000000" w:themeColor="text1"/>
          <w:sz w:val="24"/>
          <w:szCs w:val="24"/>
        </w:rPr>
        <w:t>Keyholder</w:t>
      </w:r>
      <w:proofErr w:type="spellEnd"/>
      <w:r w:rsidR="00EC69C3" w:rsidRPr="00A73B3E">
        <w:rPr>
          <w:rFonts w:ascii="Avenir" w:hAnsi="Avenir"/>
          <w:color w:val="000000" w:themeColor="text1"/>
          <w:sz w:val="24"/>
          <w:szCs w:val="24"/>
        </w:rPr>
        <w:t>.</w:t>
      </w:r>
    </w:p>
    <w:p w:rsidR="00EA3D6A" w:rsidRPr="00A73B3E" w:rsidRDefault="00EA3D6A" w:rsidP="008F0168">
      <w:pPr>
        <w:pStyle w:val="ListParagraph"/>
        <w:numPr>
          <w:ilvl w:val="0"/>
          <w:numId w:val="5"/>
        </w:numPr>
        <w:tabs>
          <w:tab w:val="left" w:pos="5415"/>
        </w:tabs>
        <w:spacing w:after="0" w:line="240" w:lineRule="auto"/>
        <w:rPr>
          <w:rFonts w:ascii="Avenir" w:hAnsi="Avenir"/>
          <w:color w:val="000000" w:themeColor="text1"/>
          <w:sz w:val="24"/>
          <w:szCs w:val="24"/>
        </w:rPr>
      </w:pPr>
      <w:r w:rsidRPr="00A73B3E">
        <w:rPr>
          <w:rFonts w:ascii="Avenir" w:hAnsi="Avenir"/>
          <w:color w:val="000000" w:themeColor="text1"/>
          <w:sz w:val="24"/>
          <w:szCs w:val="24"/>
        </w:rPr>
        <w:t xml:space="preserve">We reserve the right of entry into the room during hire. </w:t>
      </w:r>
    </w:p>
    <w:p w:rsidR="00EA3D6A" w:rsidRPr="00A73B3E" w:rsidRDefault="00EA3D6A" w:rsidP="008F0168">
      <w:pPr>
        <w:tabs>
          <w:tab w:val="left" w:pos="5415"/>
        </w:tabs>
        <w:spacing w:after="0" w:line="240" w:lineRule="auto"/>
        <w:contextualSpacing/>
        <w:rPr>
          <w:rFonts w:ascii="Avenir" w:hAnsi="Avenir"/>
          <w:color w:val="000000" w:themeColor="text1"/>
          <w:sz w:val="24"/>
          <w:szCs w:val="24"/>
        </w:rPr>
      </w:pPr>
      <w:r w:rsidRPr="00A73B3E">
        <w:rPr>
          <w:rFonts w:ascii="Avenir" w:hAnsi="Avenir"/>
          <w:color w:val="000000" w:themeColor="text1"/>
          <w:sz w:val="24"/>
          <w:szCs w:val="24"/>
        </w:rPr>
        <w:t>Damages:</w:t>
      </w:r>
    </w:p>
    <w:p w:rsidR="00EA3D6A" w:rsidRPr="00A73B3E" w:rsidRDefault="00EA3D6A" w:rsidP="008F0168">
      <w:pPr>
        <w:pStyle w:val="ListParagraph"/>
        <w:numPr>
          <w:ilvl w:val="0"/>
          <w:numId w:val="4"/>
        </w:numPr>
        <w:tabs>
          <w:tab w:val="left" w:pos="5415"/>
        </w:tabs>
        <w:spacing w:after="0" w:line="240" w:lineRule="auto"/>
        <w:rPr>
          <w:rFonts w:ascii="Avenir" w:hAnsi="Avenir"/>
          <w:color w:val="000000" w:themeColor="text1"/>
          <w:sz w:val="24"/>
          <w:szCs w:val="24"/>
        </w:rPr>
      </w:pPr>
      <w:r w:rsidRPr="00A73B3E">
        <w:rPr>
          <w:rFonts w:ascii="Avenir" w:hAnsi="Avenir"/>
          <w:color w:val="000000" w:themeColor="text1"/>
          <w:sz w:val="24"/>
          <w:szCs w:val="24"/>
        </w:rPr>
        <w:t>Any damage to fixtures, fittings and equipment will be invoiced to the hiring group.</w:t>
      </w:r>
    </w:p>
    <w:p w:rsidR="00EA3D6A" w:rsidRPr="00E6368B" w:rsidRDefault="00EA3D6A" w:rsidP="008F0168">
      <w:pPr>
        <w:tabs>
          <w:tab w:val="left" w:pos="5415"/>
        </w:tabs>
        <w:spacing w:after="0" w:line="240" w:lineRule="auto"/>
        <w:contextualSpacing/>
        <w:rPr>
          <w:rFonts w:ascii="Avenir" w:hAnsi="Avenir"/>
          <w:sz w:val="24"/>
          <w:szCs w:val="24"/>
        </w:rPr>
      </w:pPr>
      <w:r w:rsidRPr="00E6368B">
        <w:rPr>
          <w:rFonts w:ascii="Avenir" w:hAnsi="Avenir"/>
          <w:sz w:val="24"/>
          <w:szCs w:val="24"/>
        </w:rPr>
        <w:t>Resources and Equipment:</w:t>
      </w:r>
    </w:p>
    <w:p w:rsidR="00EA3D6A" w:rsidRPr="00A73B3E" w:rsidRDefault="00EA3D6A" w:rsidP="008F0168">
      <w:pPr>
        <w:pStyle w:val="ListParagraph"/>
        <w:numPr>
          <w:ilvl w:val="0"/>
          <w:numId w:val="4"/>
        </w:numPr>
        <w:tabs>
          <w:tab w:val="left" w:pos="5415"/>
        </w:tabs>
        <w:spacing w:after="0" w:line="240" w:lineRule="auto"/>
        <w:rPr>
          <w:rFonts w:ascii="Avenir" w:hAnsi="Avenir"/>
          <w:color w:val="000000" w:themeColor="text1"/>
          <w:sz w:val="24"/>
          <w:szCs w:val="24"/>
        </w:rPr>
      </w:pPr>
      <w:r w:rsidRPr="00E6368B">
        <w:rPr>
          <w:rFonts w:ascii="Avenir" w:hAnsi="Avenir"/>
          <w:sz w:val="24"/>
          <w:szCs w:val="24"/>
        </w:rPr>
        <w:t>We do n</w:t>
      </w:r>
      <w:r w:rsidRPr="00A73B3E">
        <w:rPr>
          <w:rFonts w:ascii="Avenir" w:hAnsi="Avenir"/>
          <w:color w:val="000000" w:themeColor="text1"/>
          <w:sz w:val="24"/>
          <w:szCs w:val="24"/>
        </w:rPr>
        <w:t>ot have a Performing Rights Society Licence for public entertainment.</w:t>
      </w:r>
    </w:p>
    <w:p w:rsidR="00EA3D6A" w:rsidRPr="00A73B3E" w:rsidRDefault="00EA3D6A" w:rsidP="008F0168">
      <w:pPr>
        <w:pStyle w:val="ListParagraph"/>
        <w:numPr>
          <w:ilvl w:val="0"/>
          <w:numId w:val="4"/>
        </w:numPr>
        <w:tabs>
          <w:tab w:val="left" w:pos="5415"/>
        </w:tabs>
        <w:spacing w:after="0" w:line="240" w:lineRule="auto"/>
        <w:rPr>
          <w:rFonts w:ascii="Avenir" w:hAnsi="Avenir"/>
          <w:color w:val="000000" w:themeColor="text1"/>
          <w:sz w:val="24"/>
          <w:szCs w:val="24"/>
        </w:rPr>
      </w:pPr>
      <w:r w:rsidRPr="00A73B3E">
        <w:rPr>
          <w:rFonts w:ascii="Avenir" w:hAnsi="Avenir"/>
          <w:color w:val="000000" w:themeColor="text1"/>
          <w:sz w:val="24"/>
          <w:szCs w:val="24"/>
        </w:rPr>
        <w:t xml:space="preserve">We can provide presentation equipment and materials on request. </w:t>
      </w:r>
      <w:r w:rsidR="00595307" w:rsidRPr="00A73B3E">
        <w:rPr>
          <w:rFonts w:ascii="Avenir" w:hAnsi="Avenir"/>
          <w:color w:val="000000" w:themeColor="text1"/>
          <w:sz w:val="24"/>
          <w:szCs w:val="24"/>
        </w:rPr>
        <w:t>Details can be found on the Room Hire Charges sheet.</w:t>
      </w:r>
    </w:p>
    <w:p w:rsidR="00EA3D6A" w:rsidRPr="00E6368B" w:rsidRDefault="00EA3D6A" w:rsidP="008F0168">
      <w:pPr>
        <w:tabs>
          <w:tab w:val="left" w:pos="5415"/>
        </w:tabs>
        <w:spacing w:after="0" w:line="240" w:lineRule="auto"/>
        <w:contextualSpacing/>
        <w:rPr>
          <w:rFonts w:ascii="Avenir" w:hAnsi="Avenir"/>
          <w:sz w:val="24"/>
          <w:szCs w:val="24"/>
        </w:rPr>
      </w:pPr>
      <w:r w:rsidRPr="00E6368B">
        <w:rPr>
          <w:rFonts w:ascii="Avenir" w:hAnsi="Avenir"/>
          <w:sz w:val="24"/>
          <w:szCs w:val="24"/>
        </w:rPr>
        <w:lastRenderedPageBreak/>
        <w:t>Food and Drink:</w:t>
      </w:r>
    </w:p>
    <w:p w:rsidR="00EA3D6A" w:rsidRPr="00E6368B" w:rsidRDefault="00EA3D6A" w:rsidP="008F0168">
      <w:pPr>
        <w:pStyle w:val="ListParagraph"/>
        <w:numPr>
          <w:ilvl w:val="0"/>
          <w:numId w:val="4"/>
        </w:numPr>
        <w:tabs>
          <w:tab w:val="left" w:pos="5415"/>
        </w:tabs>
        <w:spacing w:after="0" w:line="240" w:lineRule="auto"/>
        <w:rPr>
          <w:rFonts w:ascii="Avenir" w:hAnsi="Avenir"/>
          <w:sz w:val="24"/>
          <w:szCs w:val="24"/>
        </w:rPr>
      </w:pPr>
      <w:r w:rsidRPr="00E6368B">
        <w:rPr>
          <w:rFonts w:ascii="Avenir" w:hAnsi="Avenir"/>
          <w:sz w:val="24"/>
          <w:szCs w:val="24"/>
        </w:rPr>
        <w:t xml:space="preserve">Fresh drinking water is available. </w:t>
      </w:r>
    </w:p>
    <w:p w:rsidR="00EA3D6A" w:rsidRPr="00E6368B" w:rsidRDefault="00EA3D6A" w:rsidP="008F0168">
      <w:pPr>
        <w:pStyle w:val="ListParagraph"/>
        <w:numPr>
          <w:ilvl w:val="0"/>
          <w:numId w:val="4"/>
        </w:numPr>
        <w:tabs>
          <w:tab w:val="left" w:pos="5415"/>
        </w:tabs>
        <w:spacing w:after="0" w:line="240" w:lineRule="auto"/>
        <w:rPr>
          <w:rFonts w:ascii="Avenir" w:hAnsi="Avenir"/>
          <w:sz w:val="24"/>
          <w:szCs w:val="24"/>
        </w:rPr>
      </w:pPr>
      <w:r w:rsidRPr="00E6368B">
        <w:rPr>
          <w:rFonts w:ascii="Avenir" w:hAnsi="Avenir"/>
          <w:sz w:val="24"/>
          <w:szCs w:val="24"/>
        </w:rPr>
        <w:t xml:space="preserve">We do not advise hot drinks in rooms where children are present. </w:t>
      </w:r>
    </w:p>
    <w:p w:rsidR="00EA3D6A" w:rsidRPr="00E6368B" w:rsidRDefault="00EA3D6A" w:rsidP="008F0168">
      <w:pPr>
        <w:pStyle w:val="ListParagraph"/>
        <w:numPr>
          <w:ilvl w:val="0"/>
          <w:numId w:val="4"/>
        </w:numPr>
        <w:tabs>
          <w:tab w:val="left" w:pos="5415"/>
        </w:tabs>
        <w:spacing w:after="0" w:line="240" w:lineRule="auto"/>
        <w:rPr>
          <w:rFonts w:ascii="Avenir" w:hAnsi="Avenir"/>
          <w:sz w:val="24"/>
          <w:szCs w:val="24"/>
        </w:rPr>
      </w:pPr>
      <w:r w:rsidRPr="00E6368B">
        <w:rPr>
          <w:rFonts w:ascii="Avenir" w:hAnsi="Avenir"/>
          <w:sz w:val="24"/>
          <w:szCs w:val="24"/>
        </w:rPr>
        <w:t xml:space="preserve">Alcohol is not allowed on the premises. </w:t>
      </w:r>
    </w:p>
    <w:p w:rsidR="00EA3D6A" w:rsidRPr="00E6368B" w:rsidRDefault="00EA3D6A" w:rsidP="008F0168">
      <w:pPr>
        <w:tabs>
          <w:tab w:val="left" w:pos="5415"/>
        </w:tabs>
        <w:spacing w:after="0" w:line="240" w:lineRule="auto"/>
        <w:contextualSpacing/>
        <w:rPr>
          <w:rFonts w:ascii="Avenir" w:hAnsi="Avenir"/>
          <w:sz w:val="24"/>
          <w:szCs w:val="24"/>
        </w:rPr>
      </w:pPr>
      <w:r w:rsidRPr="00E6368B">
        <w:rPr>
          <w:rFonts w:ascii="Avenir" w:hAnsi="Avenir"/>
          <w:sz w:val="24"/>
          <w:szCs w:val="24"/>
        </w:rPr>
        <w:t>Cancellations:</w:t>
      </w:r>
    </w:p>
    <w:p w:rsidR="00EA3D6A" w:rsidRPr="00E6368B" w:rsidRDefault="00EA3D6A" w:rsidP="008F0168">
      <w:pPr>
        <w:pStyle w:val="ListParagraph"/>
        <w:numPr>
          <w:ilvl w:val="0"/>
          <w:numId w:val="6"/>
        </w:numPr>
        <w:tabs>
          <w:tab w:val="left" w:pos="5415"/>
        </w:tabs>
        <w:spacing w:after="0" w:line="240" w:lineRule="auto"/>
        <w:rPr>
          <w:rFonts w:ascii="Avenir" w:hAnsi="Avenir"/>
          <w:sz w:val="24"/>
          <w:szCs w:val="24"/>
        </w:rPr>
      </w:pPr>
      <w:r w:rsidRPr="00E6368B">
        <w:rPr>
          <w:rFonts w:ascii="Avenir" w:hAnsi="Avenir"/>
          <w:sz w:val="24"/>
          <w:szCs w:val="24"/>
        </w:rPr>
        <w:t xml:space="preserve">Please inform the Centre on </w:t>
      </w:r>
      <w:hyperlink r:id="rId9" w:history="1">
        <w:r w:rsidRPr="00E6368B">
          <w:rPr>
            <w:rStyle w:val="Hyperlink"/>
            <w:rFonts w:ascii="Avenir" w:hAnsi="Avenir"/>
            <w:sz w:val="24"/>
            <w:szCs w:val="24"/>
          </w:rPr>
          <w:t>admin@thepankhurstcentre.org.uk</w:t>
        </w:r>
      </w:hyperlink>
      <w:r w:rsidRPr="00E6368B">
        <w:rPr>
          <w:rFonts w:ascii="Avenir" w:hAnsi="Avenir"/>
          <w:sz w:val="24"/>
          <w:szCs w:val="24"/>
        </w:rPr>
        <w:t xml:space="preserve"> or 0161 273 5673 of any room booking cancellations at least 48 hours beforehand. Failure to do so will result in the full charge being incurred. </w:t>
      </w:r>
    </w:p>
    <w:p w:rsidR="00EA3D6A" w:rsidRPr="00E6368B" w:rsidRDefault="00EA3D6A" w:rsidP="008F0168">
      <w:pPr>
        <w:pStyle w:val="ListParagraph"/>
        <w:numPr>
          <w:ilvl w:val="0"/>
          <w:numId w:val="6"/>
        </w:numPr>
        <w:tabs>
          <w:tab w:val="left" w:pos="5415"/>
        </w:tabs>
        <w:spacing w:after="0" w:line="240" w:lineRule="auto"/>
        <w:rPr>
          <w:rFonts w:ascii="Avenir" w:hAnsi="Avenir"/>
          <w:sz w:val="24"/>
          <w:szCs w:val="24"/>
        </w:rPr>
      </w:pPr>
      <w:r w:rsidRPr="00E6368B">
        <w:rPr>
          <w:rFonts w:ascii="Avenir" w:hAnsi="Avenir"/>
          <w:sz w:val="24"/>
          <w:szCs w:val="24"/>
        </w:rPr>
        <w:t>Please ensure all members of your group are notified of your cancellation to minimise disruption.</w:t>
      </w:r>
    </w:p>
    <w:p w:rsidR="00EA3D6A" w:rsidRPr="00E6368B" w:rsidRDefault="00EA3D6A" w:rsidP="008F0168">
      <w:pPr>
        <w:pStyle w:val="ListParagraph"/>
        <w:numPr>
          <w:ilvl w:val="0"/>
          <w:numId w:val="6"/>
        </w:numPr>
        <w:tabs>
          <w:tab w:val="left" w:pos="5415"/>
        </w:tabs>
        <w:spacing w:after="0" w:line="240" w:lineRule="auto"/>
        <w:rPr>
          <w:rFonts w:ascii="Avenir" w:hAnsi="Avenir"/>
          <w:sz w:val="24"/>
          <w:szCs w:val="24"/>
        </w:rPr>
      </w:pPr>
      <w:r w:rsidRPr="00E6368B">
        <w:rPr>
          <w:rFonts w:ascii="Avenir" w:hAnsi="Avenir"/>
          <w:sz w:val="24"/>
          <w:szCs w:val="24"/>
        </w:rPr>
        <w:t xml:space="preserve">We reserve the right to cancel room bookings at short notice due to unforeseen circumstances. </w:t>
      </w:r>
    </w:p>
    <w:p w:rsidR="00EA3D6A" w:rsidRPr="00E6368B" w:rsidRDefault="00EA3D6A" w:rsidP="008F0168">
      <w:pPr>
        <w:pStyle w:val="ListParagraph"/>
        <w:numPr>
          <w:ilvl w:val="0"/>
          <w:numId w:val="6"/>
        </w:numPr>
        <w:tabs>
          <w:tab w:val="left" w:pos="5415"/>
        </w:tabs>
        <w:spacing w:after="0" w:line="240" w:lineRule="auto"/>
        <w:rPr>
          <w:rFonts w:ascii="Avenir" w:hAnsi="Avenir"/>
          <w:sz w:val="24"/>
          <w:szCs w:val="24"/>
        </w:rPr>
      </w:pPr>
      <w:r w:rsidRPr="00E6368B">
        <w:rPr>
          <w:rFonts w:ascii="Avenir" w:hAnsi="Avenir"/>
          <w:sz w:val="24"/>
          <w:szCs w:val="24"/>
        </w:rPr>
        <w:t xml:space="preserve">We reserve the right to cancel room bookings for any group who fail to adhere to the terms and conditions contained within this booking form. </w:t>
      </w:r>
    </w:p>
    <w:p w:rsidR="00EA3D6A" w:rsidRPr="00E6368B" w:rsidRDefault="00EA3D6A" w:rsidP="008F0168">
      <w:pPr>
        <w:tabs>
          <w:tab w:val="left" w:pos="5415"/>
        </w:tabs>
        <w:spacing w:after="0" w:line="240" w:lineRule="auto"/>
        <w:contextualSpacing/>
        <w:rPr>
          <w:rFonts w:ascii="Avenir" w:hAnsi="Avenir"/>
          <w:sz w:val="24"/>
          <w:szCs w:val="24"/>
        </w:rPr>
      </w:pPr>
      <w:r w:rsidRPr="00E6368B">
        <w:rPr>
          <w:rFonts w:ascii="Avenir" w:hAnsi="Avenir"/>
          <w:sz w:val="24"/>
          <w:szCs w:val="24"/>
        </w:rPr>
        <w:t>Parking:</w:t>
      </w:r>
    </w:p>
    <w:p w:rsidR="00EA3D6A" w:rsidRPr="00E6368B" w:rsidRDefault="00EA3D6A" w:rsidP="008F0168">
      <w:pPr>
        <w:pStyle w:val="ListParagraph"/>
        <w:numPr>
          <w:ilvl w:val="0"/>
          <w:numId w:val="8"/>
        </w:numPr>
        <w:tabs>
          <w:tab w:val="left" w:pos="5415"/>
        </w:tabs>
        <w:spacing w:after="0" w:line="240" w:lineRule="auto"/>
        <w:rPr>
          <w:rFonts w:ascii="Avenir" w:hAnsi="Avenir"/>
          <w:sz w:val="24"/>
          <w:szCs w:val="24"/>
        </w:rPr>
      </w:pPr>
      <w:r w:rsidRPr="00E6368B">
        <w:rPr>
          <w:rFonts w:ascii="Avenir" w:hAnsi="Avenir"/>
          <w:sz w:val="24"/>
          <w:szCs w:val="24"/>
        </w:rPr>
        <w:t>The Centre car park has only limited access and you are advised to use one of the many public car parks in the vicinity.</w:t>
      </w:r>
    </w:p>
    <w:p w:rsidR="00595307" w:rsidRPr="00E6368B" w:rsidRDefault="00595307" w:rsidP="00595307">
      <w:pPr>
        <w:spacing w:after="0" w:line="240" w:lineRule="auto"/>
        <w:contextualSpacing/>
        <w:rPr>
          <w:rFonts w:ascii="Avenir" w:hAnsi="Avenir"/>
          <w:sz w:val="28"/>
          <w:szCs w:val="28"/>
        </w:rPr>
      </w:pPr>
    </w:p>
    <w:p w:rsidR="00595307" w:rsidRPr="00E6368B" w:rsidRDefault="00595307" w:rsidP="00595307">
      <w:pPr>
        <w:shd w:val="clear" w:color="auto" w:fill="7030A0"/>
        <w:spacing w:after="0" w:line="240" w:lineRule="auto"/>
        <w:ind w:firstLine="720"/>
        <w:contextualSpacing/>
        <w:jc w:val="center"/>
        <w:rPr>
          <w:rFonts w:ascii="Avenir" w:hAnsi="Avenir"/>
          <w:color w:val="FFFFFF" w:themeColor="background1"/>
          <w:sz w:val="36"/>
          <w:szCs w:val="36"/>
        </w:rPr>
      </w:pPr>
      <w:r w:rsidRPr="00E6368B">
        <w:rPr>
          <w:rFonts w:ascii="Avenir" w:hAnsi="Avenir"/>
          <w:color w:val="FFFFFF" w:themeColor="background1"/>
          <w:sz w:val="36"/>
          <w:szCs w:val="36"/>
        </w:rPr>
        <w:t>E</w:t>
      </w:r>
      <w:r>
        <w:rPr>
          <w:rFonts w:ascii="Avenir" w:hAnsi="Avenir"/>
          <w:color w:val="FFFFFF" w:themeColor="background1"/>
          <w:sz w:val="36"/>
          <w:szCs w:val="36"/>
        </w:rPr>
        <w:t>mergency Evacuation Procedure</w:t>
      </w:r>
    </w:p>
    <w:p w:rsidR="00595307" w:rsidRPr="00595307" w:rsidRDefault="00595307" w:rsidP="00595307">
      <w:pPr>
        <w:pStyle w:val="ListParagraph"/>
        <w:tabs>
          <w:tab w:val="left" w:pos="1245"/>
        </w:tabs>
        <w:spacing w:after="0" w:line="240" w:lineRule="auto"/>
        <w:ind w:left="644"/>
        <w:rPr>
          <w:rFonts w:ascii="Avenir" w:hAnsi="Avenir"/>
          <w:sz w:val="12"/>
          <w:szCs w:val="12"/>
        </w:rPr>
      </w:pPr>
    </w:p>
    <w:p w:rsidR="00595307" w:rsidRPr="00E6368B" w:rsidRDefault="00595307" w:rsidP="00595307">
      <w:pPr>
        <w:tabs>
          <w:tab w:val="left" w:pos="1245"/>
        </w:tabs>
        <w:spacing w:after="0" w:line="240" w:lineRule="auto"/>
        <w:contextualSpacing/>
        <w:rPr>
          <w:rFonts w:ascii="Avenir" w:hAnsi="Avenir"/>
          <w:b/>
          <w:sz w:val="24"/>
          <w:szCs w:val="24"/>
          <w:u w:val="single"/>
        </w:rPr>
      </w:pPr>
      <w:r w:rsidRPr="00E6368B">
        <w:rPr>
          <w:rFonts w:ascii="Avenir" w:hAnsi="Avenir"/>
          <w:b/>
          <w:sz w:val="24"/>
          <w:szCs w:val="24"/>
          <w:u w:val="single"/>
        </w:rPr>
        <w:t>If you discover a fire:</w:t>
      </w:r>
    </w:p>
    <w:p w:rsidR="00595307" w:rsidRDefault="00595307" w:rsidP="00595307">
      <w:pPr>
        <w:pStyle w:val="ListParagraph"/>
        <w:numPr>
          <w:ilvl w:val="0"/>
          <w:numId w:val="9"/>
        </w:numPr>
        <w:tabs>
          <w:tab w:val="left" w:pos="1245"/>
        </w:tabs>
        <w:spacing w:after="0" w:line="240" w:lineRule="auto"/>
        <w:rPr>
          <w:rFonts w:ascii="Avenir" w:hAnsi="Avenir"/>
          <w:sz w:val="24"/>
          <w:szCs w:val="24"/>
        </w:rPr>
      </w:pPr>
      <w:r w:rsidRPr="00E6368B">
        <w:rPr>
          <w:rFonts w:ascii="Avenir" w:hAnsi="Avenir"/>
          <w:sz w:val="24"/>
          <w:szCs w:val="24"/>
        </w:rPr>
        <w:t>Sound the alarm by smashing the nearest “Break Glass” point.</w:t>
      </w:r>
    </w:p>
    <w:p w:rsidR="00595307" w:rsidRPr="00595307" w:rsidRDefault="00595307" w:rsidP="00595307">
      <w:pPr>
        <w:pStyle w:val="ListParagraph"/>
        <w:tabs>
          <w:tab w:val="left" w:pos="1245"/>
        </w:tabs>
        <w:spacing w:after="0" w:line="240" w:lineRule="auto"/>
        <w:ind w:left="644"/>
        <w:rPr>
          <w:rFonts w:ascii="Avenir" w:hAnsi="Avenir"/>
          <w:sz w:val="12"/>
          <w:szCs w:val="12"/>
        </w:rPr>
      </w:pPr>
    </w:p>
    <w:p w:rsidR="00595307" w:rsidRPr="00595307" w:rsidRDefault="00595307" w:rsidP="00595307">
      <w:pPr>
        <w:pStyle w:val="ListParagraph"/>
        <w:tabs>
          <w:tab w:val="left" w:pos="1245"/>
        </w:tabs>
        <w:spacing w:after="0" w:line="240" w:lineRule="auto"/>
        <w:ind w:left="644"/>
        <w:rPr>
          <w:rFonts w:ascii="Avenir" w:hAnsi="Avenir"/>
          <w:sz w:val="12"/>
          <w:szCs w:val="12"/>
        </w:rPr>
      </w:pPr>
      <w:r w:rsidRPr="00E6368B">
        <w:rPr>
          <w:rFonts w:ascii="Avenir" w:hAnsi="Avenir"/>
          <w:sz w:val="24"/>
          <w:szCs w:val="24"/>
        </w:rPr>
        <w:t>These are situated throughout the building and will be pointed out in your induction along with fire exits.</w:t>
      </w:r>
      <w:r w:rsidRPr="00595307">
        <w:rPr>
          <w:rFonts w:ascii="Avenir" w:hAnsi="Avenir"/>
          <w:sz w:val="12"/>
          <w:szCs w:val="12"/>
        </w:rPr>
        <w:t xml:space="preserve"> </w:t>
      </w:r>
    </w:p>
    <w:p w:rsidR="00595307" w:rsidRPr="00595307" w:rsidRDefault="00595307" w:rsidP="00595307">
      <w:pPr>
        <w:tabs>
          <w:tab w:val="left" w:pos="1245"/>
        </w:tabs>
        <w:spacing w:after="0" w:line="240" w:lineRule="auto"/>
        <w:rPr>
          <w:rFonts w:ascii="Avenir" w:hAnsi="Avenir"/>
          <w:sz w:val="12"/>
          <w:szCs w:val="12"/>
        </w:rPr>
      </w:pPr>
    </w:p>
    <w:p w:rsidR="00595307" w:rsidRPr="00E6368B" w:rsidRDefault="00595307" w:rsidP="00595307">
      <w:pPr>
        <w:pStyle w:val="ListParagraph"/>
        <w:numPr>
          <w:ilvl w:val="0"/>
          <w:numId w:val="9"/>
        </w:numPr>
        <w:tabs>
          <w:tab w:val="left" w:pos="1245"/>
        </w:tabs>
        <w:spacing w:after="0" w:line="240" w:lineRule="auto"/>
        <w:rPr>
          <w:rFonts w:ascii="Avenir" w:hAnsi="Avenir"/>
          <w:b/>
          <w:sz w:val="24"/>
          <w:szCs w:val="24"/>
          <w:u w:val="single"/>
        </w:rPr>
      </w:pPr>
      <w:r w:rsidRPr="00E6368B">
        <w:rPr>
          <w:rFonts w:ascii="Avenir" w:hAnsi="Avenir"/>
          <w:sz w:val="24"/>
          <w:szCs w:val="24"/>
          <w:u w:val="single"/>
        </w:rPr>
        <w:t>On hearing the alarm</w:t>
      </w:r>
      <w:r w:rsidRPr="00E6368B">
        <w:rPr>
          <w:rFonts w:ascii="Avenir" w:hAnsi="Avenir"/>
          <w:sz w:val="24"/>
          <w:szCs w:val="24"/>
        </w:rPr>
        <w:t xml:space="preserve">, please do not panic, calmly leave the building from the nearest exit. </w:t>
      </w:r>
    </w:p>
    <w:p w:rsidR="00595307" w:rsidRPr="00E6368B" w:rsidRDefault="00595307" w:rsidP="00595307">
      <w:pPr>
        <w:pStyle w:val="ListParagraph"/>
        <w:tabs>
          <w:tab w:val="left" w:pos="1245"/>
        </w:tabs>
        <w:spacing w:after="0" w:line="240" w:lineRule="auto"/>
        <w:ind w:left="644"/>
        <w:rPr>
          <w:rFonts w:ascii="Avenir" w:hAnsi="Avenir"/>
          <w:b/>
          <w:sz w:val="24"/>
          <w:szCs w:val="24"/>
          <w:u w:val="single"/>
        </w:rPr>
      </w:pPr>
      <w:r w:rsidRPr="00E6368B">
        <w:rPr>
          <w:rFonts w:ascii="Avenir" w:hAnsi="Avenir"/>
          <w:b/>
          <w:sz w:val="24"/>
          <w:szCs w:val="24"/>
          <w:u w:val="single"/>
        </w:rPr>
        <w:t xml:space="preserve">DO NOT STOP TO COLLECT PERSONAL BELONGINGS </w:t>
      </w:r>
    </w:p>
    <w:p w:rsidR="00595307" w:rsidRPr="00595307" w:rsidRDefault="00595307" w:rsidP="00595307">
      <w:pPr>
        <w:tabs>
          <w:tab w:val="left" w:pos="1245"/>
        </w:tabs>
        <w:spacing w:after="0" w:line="240" w:lineRule="auto"/>
        <w:rPr>
          <w:rFonts w:ascii="Avenir" w:hAnsi="Avenir"/>
          <w:sz w:val="12"/>
          <w:szCs w:val="12"/>
        </w:rPr>
      </w:pPr>
    </w:p>
    <w:p w:rsidR="00595307" w:rsidRPr="00E6368B" w:rsidRDefault="00595307" w:rsidP="00595307">
      <w:pPr>
        <w:pStyle w:val="ListParagraph"/>
        <w:numPr>
          <w:ilvl w:val="0"/>
          <w:numId w:val="9"/>
        </w:numPr>
        <w:tabs>
          <w:tab w:val="left" w:pos="1245"/>
        </w:tabs>
        <w:spacing w:after="0" w:line="240" w:lineRule="auto"/>
        <w:rPr>
          <w:rFonts w:ascii="Avenir" w:hAnsi="Avenir"/>
          <w:sz w:val="24"/>
          <w:szCs w:val="24"/>
        </w:rPr>
      </w:pPr>
      <w:r w:rsidRPr="00E6368B">
        <w:rPr>
          <w:rFonts w:ascii="Avenir" w:hAnsi="Avenir"/>
          <w:sz w:val="24"/>
          <w:szCs w:val="24"/>
        </w:rPr>
        <w:t>Make your way to the Assembly Point – The grass verge outside the Dermatology Building on Grafton Street</w:t>
      </w:r>
    </w:p>
    <w:p w:rsidR="00595307" w:rsidRPr="00595307" w:rsidRDefault="00595307" w:rsidP="00595307">
      <w:pPr>
        <w:tabs>
          <w:tab w:val="left" w:pos="1245"/>
        </w:tabs>
        <w:spacing w:after="0" w:line="240" w:lineRule="auto"/>
        <w:ind w:left="284"/>
        <w:rPr>
          <w:rFonts w:ascii="Avenir" w:hAnsi="Avenir"/>
          <w:sz w:val="12"/>
          <w:szCs w:val="12"/>
        </w:rPr>
      </w:pPr>
    </w:p>
    <w:p w:rsidR="00595307" w:rsidRPr="00E6368B" w:rsidRDefault="00595307" w:rsidP="00595307">
      <w:pPr>
        <w:pStyle w:val="ListParagraph"/>
        <w:numPr>
          <w:ilvl w:val="0"/>
          <w:numId w:val="9"/>
        </w:numPr>
        <w:tabs>
          <w:tab w:val="left" w:pos="1245"/>
        </w:tabs>
        <w:spacing w:after="0" w:line="240" w:lineRule="auto"/>
        <w:rPr>
          <w:rFonts w:ascii="Avenir" w:hAnsi="Avenir"/>
          <w:sz w:val="24"/>
          <w:szCs w:val="24"/>
        </w:rPr>
      </w:pPr>
      <w:r w:rsidRPr="00E6368B">
        <w:rPr>
          <w:rFonts w:ascii="Avenir" w:hAnsi="Avenir"/>
          <w:sz w:val="24"/>
          <w:szCs w:val="24"/>
        </w:rPr>
        <w:t>The Fire Marshall will ring the fire brigade – on an evening and weekend, the lead contact will be responsible for calling the fire brigade</w:t>
      </w:r>
    </w:p>
    <w:p w:rsidR="00595307" w:rsidRPr="00595307" w:rsidRDefault="00595307" w:rsidP="00595307">
      <w:pPr>
        <w:tabs>
          <w:tab w:val="left" w:pos="1245"/>
        </w:tabs>
        <w:spacing w:after="0" w:line="240" w:lineRule="auto"/>
        <w:ind w:left="284"/>
        <w:rPr>
          <w:rFonts w:ascii="Avenir" w:hAnsi="Avenir"/>
          <w:sz w:val="12"/>
          <w:szCs w:val="12"/>
        </w:rPr>
      </w:pPr>
    </w:p>
    <w:p w:rsidR="00595307" w:rsidRDefault="00595307" w:rsidP="00595307">
      <w:pPr>
        <w:pStyle w:val="ListParagraph"/>
        <w:numPr>
          <w:ilvl w:val="0"/>
          <w:numId w:val="9"/>
        </w:numPr>
        <w:tabs>
          <w:tab w:val="left" w:pos="1245"/>
        </w:tabs>
        <w:spacing w:after="0" w:line="240" w:lineRule="auto"/>
        <w:rPr>
          <w:rFonts w:ascii="Avenir" w:hAnsi="Avenir"/>
          <w:sz w:val="24"/>
          <w:szCs w:val="24"/>
        </w:rPr>
      </w:pPr>
      <w:r w:rsidRPr="00E6368B">
        <w:rPr>
          <w:rFonts w:ascii="Avenir" w:hAnsi="Avenir"/>
          <w:sz w:val="24"/>
          <w:szCs w:val="24"/>
        </w:rPr>
        <w:t xml:space="preserve">If you think that someone is still in the building </w:t>
      </w:r>
      <w:r w:rsidRPr="00E6368B">
        <w:rPr>
          <w:rFonts w:ascii="Avenir" w:hAnsi="Avenir"/>
          <w:b/>
          <w:sz w:val="24"/>
          <w:szCs w:val="24"/>
        </w:rPr>
        <w:t>DO NOT</w:t>
      </w:r>
      <w:r w:rsidRPr="00E6368B">
        <w:rPr>
          <w:rFonts w:ascii="Avenir" w:hAnsi="Avenir"/>
          <w:sz w:val="24"/>
          <w:szCs w:val="24"/>
        </w:rPr>
        <w:t xml:space="preserve"> re-enter the building. </w:t>
      </w:r>
      <w:r w:rsidRPr="00E6368B">
        <w:rPr>
          <w:rFonts w:ascii="Avenir" w:hAnsi="Avenir"/>
          <w:b/>
          <w:sz w:val="24"/>
          <w:szCs w:val="24"/>
        </w:rPr>
        <w:t xml:space="preserve">INFORM </w:t>
      </w:r>
      <w:r w:rsidRPr="00E6368B">
        <w:rPr>
          <w:rFonts w:ascii="Avenir" w:hAnsi="Avenir"/>
          <w:sz w:val="24"/>
          <w:szCs w:val="24"/>
        </w:rPr>
        <w:t xml:space="preserve">the fire service as soon as they arrive </w:t>
      </w:r>
    </w:p>
    <w:p w:rsidR="00595307" w:rsidRPr="00595307" w:rsidRDefault="00595307" w:rsidP="00595307">
      <w:pPr>
        <w:tabs>
          <w:tab w:val="left" w:pos="1245"/>
        </w:tabs>
        <w:spacing w:after="0" w:line="240" w:lineRule="auto"/>
        <w:ind w:left="284"/>
        <w:rPr>
          <w:rFonts w:ascii="Avenir" w:hAnsi="Avenir"/>
          <w:sz w:val="12"/>
          <w:szCs w:val="12"/>
        </w:rPr>
      </w:pPr>
    </w:p>
    <w:p w:rsidR="00595307" w:rsidRPr="00E6368B" w:rsidRDefault="00595307" w:rsidP="00595307">
      <w:pPr>
        <w:tabs>
          <w:tab w:val="left" w:pos="1245"/>
        </w:tabs>
        <w:spacing w:after="0" w:line="240" w:lineRule="auto"/>
        <w:contextualSpacing/>
        <w:rPr>
          <w:rFonts w:ascii="Avenir" w:hAnsi="Avenir"/>
          <w:b/>
          <w:sz w:val="24"/>
          <w:szCs w:val="24"/>
          <w:u w:val="single"/>
        </w:rPr>
      </w:pPr>
    </w:p>
    <w:p w:rsidR="00595307" w:rsidRPr="00E6368B" w:rsidRDefault="00595307" w:rsidP="00595307">
      <w:pPr>
        <w:tabs>
          <w:tab w:val="left" w:pos="1245"/>
        </w:tabs>
        <w:spacing w:after="0" w:line="240" w:lineRule="auto"/>
        <w:contextualSpacing/>
        <w:jc w:val="center"/>
        <w:rPr>
          <w:rFonts w:ascii="Avenir" w:hAnsi="Avenir"/>
          <w:b/>
          <w:sz w:val="24"/>
          <w:szCs w:val="24"/>
          <w:u w:val="single"/>
        </w:rPr>
      </w:pPr>
      <w:r w:rsidRPr="00E6368B">
        <w:rPr>
          <w:rFonts w:ascii="Avenir" w:hAnsi="Avenir"/>
          <w:b/>
          <w:sz w:val="24"/>
          <w:szCs w:val="24"/>
          <w:u w:val="single"/>
        </w:rPr>
        <w:t>YOU MUST NOT GO BACK IN THE BUILDING UNTIL YOU ARE TOLD IT IS SAFE TO DO SO</w:t>
      </w:r>
    </w:p>
    <w:p w:rsidR="00595307" w:rsidRPr="00E6368B" w:rsidRDefault="00595307" w:rsidP="00595307">
      <w:pPr>
        <w:spacing w:after="0" w:line="240" w:lineRule="auto"/>
        <w:contextualSpacing/>
        <w:rPr>
          <w:rFonts w:ascii="Avenir" w:hAnsi="Avenir"/>
          <w:b/>
          <w:sz w:val="28"/>
          <w:szCs w:val="28"/>
        </w:rPr>
      </w:pPr>
    </w:p>
    <w:p w:rsidR="00EA3D6A" w:rsidRPr="00E6368B" w:rsidRDefault="00EA3D6A" w:rsidP="008F0168">
      <w:pPr>
        <w:tabs>
          <w:tab w:val="left" w:pos="5415"/>
        </w:tabs>
        <w:spacing w:after="0" w:line="240" w:lineRule="auto"/>
        <w:contextualSpacing/>
        <w:rPr>
          <w:rFonts w:ascii="Avenir" w:hAnsi="Avenir"/>
          <w:b/>
          <w:sz w:val="24"/>
          <w:szCs w:val="24"/>
        </w:rPr>
      </w:pPr>
      <w:r w:rsidRPr="00E6368B">
        <w:rPr>
          <w:rFonts w:ascii="Avenir" w:hAnsi="Avenir"/>
          <w:b/>
          <w:sz w:val="24"/>
          <w:szCs w:val="24"/>
        </w:rPr>
        <w:t>By signing this form, I, the lead contact, confirm that I agree to the terms and conditions detailed above. I am aware that failure to abide by the terms and conditions may result in m</w:t>
      </w:r>
      <w:r w:rsidR="00034C0F" w:rsidRPr="00E6368B">
        <w:rPr>
          <w:rFonts w:ascii="Avenir" w:hAnsi="Avenir"/>
          <w:b/>
          <w:sz w:val="24"/>
          <w:szCs w:val="24"/>
        </w:rPr>
        <w:t>y room booking being cancelled.</w:t>
      </w:r>
    </w:p>
    <w:p w:rsidR="00EA3D6A" w:rsidRPr="00E6368B" w:rsidRDefault="00EA3D6A" w:rsidP="008F0168">
      <w:pPr>
        <w:tabs>
          <w:tab w:val="left" w:pos="5415"/>
        </w:tabs>
        <w:spacing w:after="0" w:line="240" w:lineRule="auto"/>
        <w:contextualSpacing/>
        <w:rPr>
          <w:rFonts w:ascii="Avenir" w:hAnsi="Avenir"/>
          <w:sz w:val="24"/>
          <w:szCs w:val="24"/>
        </w:rPr>
      </w:pPr>
      <w:r w:rsidRPr="00E6368B">
        <w:rPr>
          <w:rFonts w:ascii="Avenir" w:hAnsi="Avenir"/>
          <w:sz w:val="24"/>
          <w:szCs w:val="24"/>
        </w:rPr>
        <w:t xml:space="preserve"> </w:t>
      </w:r>
    </w:p>
    <w:tbl>
      <w:tblPr>
        <w:tblStyle w:val="TableGrid"/>
        <w:tblW w:w="0" w:type="auto"/>
        <w:tblLook w:val="04A0" w:firstRow="1" w:lastRow="0" w:firstColumn="1" w:lastColumn="0" w:noHBand="0" w:noVBand="1"/>
      </w:tblPr>
      <w:tblGrid>
        <w:gridCol w:w="1526"/>
        <w:gridCol w:w="8817"/>
      </w:tblGrid>
      <w:tr w:rsidR="00EA3D6A" w:rsidRPr="00E6368B" w:rsidTr="00034C0F">
        <w:tc>
          <w:tcPr>
            <w:tcW w:w="1526" w:type="dxa"/>
          </w:tcPr>
          <w:p w:rsidR="00EA3D6A" w:rsidRPr="00E6368B" w:rsidRDefault="00EA3D6A" w:rsidP="00595307">
            <w:pPr>
              <w:tabs>
                <w:tab w:val="left" w:pos="5415"/>
              </w:tabs>
              <w:spacing w:after="0" w:line="360" w:lineRule="auto"/>
              <w:contextualSpacing/>
              <w:rPr>
                <w:rFonts w:ascii="Avenir" w:hAnsi="Avenir"/>
                <w:b/>
                <w:sz w:val="24"/>
                <w:szCs w:val="24"/>
              </w:rPr>
            </w:pPr>
            <w:r w:rsidRPr="00E6368B">
              <w:rPr>
                <w:rFonts w:ascii="Avenir" w:hAnsi="Avenir"/>
                <w:b/>
                <w:sz w:val="24"/>
                <w:szCs w:val="24"/>
              </w:rPr>
              <w:t>Name:</w:t>
            </w:r>
          </w:p>
        </w:tc>
        <w:tc>
          <w:tcPr>
            <w:tcW w:w="8817" w:type="dxa"/>
          </w:tcPr>
          <w:p w:rsidR="00034C0F" w:rsidRPr="00E6368B" w:rsidRDefault="00034C0F" w:rsidP="00595307">
            <w:pPr>
              <w:tabs>
                <w:tab w:val="left" w:pos="5415"/>
              </w:tabs>
              <w:spacing w:after="0" w:line="360" w:lineRule="auto"/>
              <w:contextualSpacing/>
              <w:rPr>
                <w:rFonts w:ascii="Avenir" w:hAnsi="Avenir"/>
                <w:sz w:val="24"/>
                <w:szCs w:val="24"/>
              </w:rPr>
            </w:pPr>
          </w:p>
        </w:tc>
      </w:tr>
      <w:tr w:rsidR="00EA3D6A" w:rsidRPr="00E6368B" w:rsidTr="00034C0F">
        <w:tc>
          <w:tcPr>
            <w:tcW w:w="1526" w:type="dxa"/>
          </w:tcPr>
          <w:p w:rsidR="00EA3D6A" w:rsidRPr="00E6368B" w:rsidRDefault="00EA3D6A" w:rsidP="00595307">
            <w:pPr>
              <w:tabs>
                <w:tab w:val="left" w:pos="5415"/>
              </w:tabs>
              <w:spacing w:after="0" w:line="360" w:lineRule="auto"/>
              <w:contextualSpacing/>
              <w:rPr>
                <w:rFonts w:ascii="Avenir" w:hAnsi="Avenir"/>
                <w:b/>
                <w:sz w:val="24"/>
                <w:szCs w:val="24"/>
              </w:rPr>
            </w:pPr>
            <w:r w:rsidRPr="00E6368B">
              <w:rPr>
                <w:rFonts w:ascii="Avenir" w:hAnsi="Avenir"/>
                <w:b/>
                <w:sz w:val="24"/>
                <w:szCs w:val="24"/>
              </w:rPr>
              <w:t>Signature:</w:t>
            </w:r>
          </w:p>
        </w:tc>
        <w:tc>
          <w:tcPr>
            <w:tcW w:w="8817" w:type="dxa"/>
          </w:tcPr>
          <w:p w:rsidR="00EA3D6A" w:rsidRPr="00E6368B" w:rsidRDefault="00EA3D6A" w:rsidP="00595307">
            <w:pPr>
              <w:tabs>
                <w:tab w:val="left" w:pos="5415"/>
              </w:tabs>
              <w:spacing w:after="0" w:line="360" w:lineRule="auto"/>
              <w:contextualSpacing/>
              <w:rPr>
                <w:rFonts w:ascii="Avenir" w:hAnsi="Avenir"/>
                <w:sz w:val="24"/>
                <w:szCs w:val="24"/>
              </w:rPr>
            </w:pPr>
          </w:p>
        </w:tc>
      </w:tr>
      <w:tr w:rsidR="00EA3D6A" w:rsidRPr="00E6368B" w:rsidTr="00034C0F">
        <w:tc>
          <w:tcPr>
            <w:tcW w:w="1526" w:type="dxa"/>
          </w:tcPr>
          <w:p w:rsidR="00EA3D6A" w:rsidRPr="00E6368B" w:rsidRDefault="00EA3D6A" w:rsidP="00595307">
            <w:pPr>
              <w:tabs>
                <w:tab w:val="left" w:pos="5415"/>
              </w:tabs>
              <w:spacing w:after="0" w:line="360" w:lineRule="auto"/>
              <w:contextualSpacing/>
              <w:rPr>
                <w:rFonts w:ascii="Avenir" w:hAnsi="Avenir"/>
                <w:b/>
                <w:sz w:val="24"/>
                <w:szCs w:val="24"/>
              </w:rPr>
            </w:pPr>
            <w:r w:rsidRPr="00E6368B">
              <w:rPr>
                <w:rFonts w:ascii="Avenir" w:hAnsi="Avenir"/>
                <w:b/>
                <w:sz w:val="24"/>
                <w:szCs w:val="24"/>
              </w:rPr>
              <w:t>Date:</w:t>
            </w:r>
          </w:p>
        </w:tc>
        <w:tc>
          <w:tcPr>
            <w:tcW w:w="8817" w:type="dxa"/>
          </w:tcPr>
          <w:p w:rsidR="00034C0F" w:rsidRPr="00E6368B" w:rsidRDefault="00034C0F" w:rsidP="00595307">
            <w:pPr>
              <w:tabs>
                <w:tab w:val="left" w:pos="5415"/>
              </w:tabs>
              <w:spacing w:after="0" w:line="360" w:lineRule="auto"/>
              <w:contextualSpacing/>
              <w:rPr>
                <w:rFonts w:ascii="Avenir" w:hAnsi="Avenir"/>
                <w:sz w:val="24"/>
                <w:szCs w:val="24"/>
              </w:rPr>
            </w:pPr>
          </w:p>
        </w:tc>
      </w:tr>
    </w:tbl>
    <w:p w:rsidR="007D50F3" w:rsidRDefault="007D50F3">
      <w:pPr>
        <w:spacing w:after="0" w:line="240" w:lineRule="auto"/>
        <w:rPr>
          <w:rFonts w:ascii="Avenir" w:hAnsi="Avenir"/>
          <w:sz w:val="28"/>
          <w:szCs w:val="28"/>
        </w:rPr>
      </w:pPr>
      <w:r>
        <w:rPr>
          <w:rFonts w:ascii="Avenir" w:hAnsi="Avenir"/>
          <w:sz w:val="28"/>
          <w:szCs w:val="28"/>
        </w:rPr>
        <w:br w:type="page"/>
      </w:r>
    </w:p>
    <w:p w:rsidR="00EA3D6A" w:rsidRPr="00E6368B" w:rsidRDefault="00E6368B" w:rsidP="00E6368B">
      <w:pPr>
        <w:pBdr>
          <w:top w:val="single" w:sz="4" w:space="1" w:color="auto"/>
          <w:left w:val="single" w:sz="4" w:space="4" w:color="auto"/>
          <w:bottom w:val="single" w:sz="4" w:space="1" w:color="auto"/>
          <w:right w:val="single" w:sz="4" w:space="4" w:color="auto"/>
        </w:pBdr>
        <w:shd w:val="clear" w:color="auto" w:fill="7030A0"/>
        <w:tabs>
          <w:tab w:val="center" w:pos="5233"/>
          <w:tab w:val="left" w:pos="8085"/>
        </w:tabs>
        <w:spacing w:after="0" w:line="240" w:lineRule="auto"/>
        <w:contextualSpacing/>
        <w:rPr>
          <w:rFonts w:ascii="Avenir" w:hAnsi="Avenir"/>
          <w:sz w:val="28"/>
          <w:szCs w:val="28"/>
        </w:rPr>
      </w:pPr>
      <w:r w:rsidRPr="00E6368B">
        <w:rPr>
          <w:rFonts w:ascii="Avenir" w:hAnsi="Avenir"/>
          <w:sz w:val="28"/>
          <w:szCs w:val="28"/>
        </w:rPr>
        <w:lastRenderedPageBreak/>
        <w:tab/>
      </w:r>
      <w:r w:rsidR="00EA3D6A" w:rsidRPr="00E6368B">
        <w:rPr>
          <w:rFonts w:ascii="Avenir" w:hAnsi="Avenir"/>
          <w:color w:val="FFFFFF" w:themeColor="background1"/>
          <w:sz w:val="28"/>
          <w:szCs w:val="28"/>
        </w:rPr>
        <w:t xml:space="preserve">Room </w:t>
      </w:r>
      <w:r w:rsidR="00595307">
        <w:rPr>
          <w:rFonts w:ascii="Avenir" w:hAnsi="Avenir"/>
          <w:color w:val="FFFFFF" w:themeColor="background1"/>
          <w:sz w:val="28"/>
          <w:szCs w:val="28"/>
        </w:rPr>
        <w:t>H</w:t>
      </w:r>
      <w:r w:rsidR="00EA3D6A" w:rsidRPr="00E6368B">
        <w:rPr>
          <w:rFonts w:ascii="Avenir" w:hAnsi="Avenir"/>
          <w:color w:val="FFFFFF" w:themeColor="background1"/>
          <w:sz w:val="28"/>
          <w:szCs w:val="28"/>
        </w:rPr>
        <w:t xml:space="preserve">ire </w:t>
      </w:r>
      <w:r w:rsidR="00595307">
        <w:rPr>
          <w:rFonts w:ascii="Avenir" w:hAnsi="Avenir"/>
          <w:color w:val="FFFFFF" w:themeColor="background1"/>
          <w:sz w:val="28"/>
          <w:szCs w:val="28"/>
        </w:rPr>
        <w:t>C</w:t>
      </w:r>
      <w:r w:rsidR="00EA3D6A" w:rsidRPr="00E6368B">
        <w:rPr>
          <w:rFonts w:ascii="Avenir" w:hAnsi="Avenir"/>
          <w:color w:val="FFFFFF" w:themeColor="background1"/>
          <w:sz w:val="28"/>
          <w:szCs w:val="28"/>
        </w:rPr>
        <w:t>harges: 2018-19</w:t>
      </w:r>
      <w:r w:rsidRPr="00E6368B">
        <w:rPr>
          <w:rFonts w:ascii="Avenir" w:hAnsi="Avenir"/>
          <w:sz w:val="28"/>
          <w:szCs w:val="28"/>
        </w:rPr>
        <w:tab/>
      </w:r>
    </w:p>
    <w:p w:rsidR="00595307" w:rsidRDefault="00595307" w:rsidP="008F0168">
      <w:pPr>
        <w:spacing w:after="0" w:line="240" w:lineRule="auto"/>
        <w:contextualSpacing/>
        <w:rPr>
          <w:rFonts w:ascii="Avenir" w:hAnsi="Avenir"/>
          <w:sz w:val="28"/>
          <w:szCs w:val="28"/>
        </w:rPr>
      </w:pPr>
    </w:p>
    <w:p w:rsidR="00EA3D6A" w:rsidRPr="00E6368B" w:rsidRDefault="00EA3D6A" w:rsidP="008F0168">
      <w:pPr>
        <w:spacing w:after="0" w:line="240" w:lineRule="auto"/>
        <w:contextualSpacing/>
        <w:rPr>
          <w:rFonts w:ascii="Avenir" w:hAnsi="Avenir"/>
          <w:sz w:val="28"/>
          <w:szCs w:val="28"/>
        </w:rPr>
      </w:pPr>
      <w:r w:rsidRPr="00E6368B">
        <w:rPr>
          <w:rFonts w:ascii="Avenir" w:hAnsi="Avenir"/>
          <w:sz w:val="28"/>
          <w:szCs w:val="28"/>
        </w:rPr>
        <w:t>Please note: Room Booking Policy applies</w:t>
      </w:r>
      <w:r w:rsidRPr="00A73B3E">
        <w:rPr>
          <w:rFonts w:ascii="Avenir" w:hAnsi="Avenir"/>
          <w:color w:val="000000" w:themeColor="text1"/>
          <w:sz w:val="28"/>
          <w:szCs w:val="28"/>
        </w:rPr>
        <w:t xml:space="preserve">, </w:t>
      </w:r>
      <w:r w:rsidR="00595307" w:rsidRPr="00A73B3E">
        <w:rPr>
          <w:rFonts w:ascii="Avenir" w:hAnsi="Avenir"/>
          <w:color w:val="000000" w:themeColor="text1"/>
          <w:sz w:val="28"/>
          <w:szCs w:val="28"/>
        </w:rPr>
        <w:t>contact</w:t>
      </w:r>
      <w:r w:rsidRPr="00A73B3E">
        <w:rPr>
          <w:rFonts w:ascii="Avenir" w:hAnsi="Avenir"/>
          <w:color w:val="000000" w:themeColor="text1"/>
          <w:sz w:val="28"/>
          <w:szCs w:val="28"/>
        </w:rPr>
        <w:t xml:space="preserve"> Business </w:t>
      </w:r>
      <w:r w:rsidRPr="00E6368B">
        <w:rPr>
          <w:rFonts w:ascii="Avenir" w:hAnsi="Avenir"/>
          <w:sz w:val="28"/>
          <w:szCs w:val="28"/>
        </w:rPr>
        <w:t>Team for details</w:t>
      </w:r>
    </w:p>
    <w:p w:rsidR="00717E65" w:rsidRPr="00E6368B" w:rsidRDefault="00717E65" w:rsidP="008F0168">
      <w:pPr>
        <w:spacing w:after="0" w:line="240" w:lineRule="auto"/>
        <w:contextualSpacing/>
        <w:jc w:val="center"/>
        <w:rPr>
          <w:rFonts w:ascii="Avenir" w:hAnsi="Avenir"/>
          <w:b/>
          <w:sz w:val="32"/>
          <w:szCs w:val="32"/>
        </w:rPr>
      </w:pPr>
    </w:p>
    <w:p w:rsidR="00EA3D6A" w:rsidRPr="00E6368B" w:rsidRDefault="000B626C" w:rsidP="008F0168">
      <w:pPr>
        <w:spacing w:after="0" w:line="240" w:lineRule="auto"/>
        <w:contextualSpacing/>
        <w:jc w:val="center"/>
        <w:rPr>
          <w:rFonts w:ascii="Avenir" w:hAnsi="Avenir"/>
          <w:b/>
          <w:sz w:val="32"/>
          <w:szCs w:val="32"/>
        </w:rPr>
      </w:pPr>
      <w:r w:rsidRPr="00E6368B">
        <w:rPr>
          <w:rFonts w:ascii="Avenir" w:hAnsi="Avenir"/>
          <w:b/>
          <w:sz w:val="32"/>
          <w:szCs w:val="32"/>
        </w:rPr>
        <w:t>Pankhurst Trust Room Hire Charges 2018 – 2019</w:t>
      </w:r>
    </w:p>
    <w:p w:rsidR="008F0168" w:rsidRPr="00E6368B" w:rsidRDefault="008F0168" w:rsidP="008F0168">
      <w:pPr>
        <w:spacing w:after="0" w:line="240" w:lineRule="auto"/>
        <w:contextualSpacing/>
        <w:jc w:val="center"/>
        <w:rPr>
          <w:rFonts w:ascii="Avenir" w:hAnsi="Avenir"/>
          <w:sz w:val="28"/>
          <w:szCs w:val="28"/>
        </w:rPr>
      </w:pPr>
      <w:r w:rsidRPr="00E6368B">
        <w:rPr>
          <w:rFonts w:ascii="Avenir" w:hAnsi="Avenir"/>
          <w:sz w:val="28"/>
          <w:szCs w:val="28"/>
        </w:rPr>
        <w:t>*Concession price</w:t>
      </w:r>
    </w:p>
    <w:p w:rsidR="008F0168" w:rsidRPr="00E6368B" w:rsidRDefault="008F0168" w:rsidP="008F0168">
      <w:pPr>
        <w:spacing w:after="0" w:line="240" w:lineRule="auto"/>
        <w:contextualSpacing/>
        <w:jc w:val="center"/>
        <w:rPr>
          <w:rFonts w:ascii="Avenir" w:hAnsi="Avenir"/>
          <w:sz w:val="28"/>
          <w:szCs w:val="28"/>
        </w:rPr>
      </w:pPr>
    </w:p>
    <w:p w:rsidR="008F0168" w:rsidRPr="00E6368B" w:rsidRDefault="00AD4C41" w:rsidP="008F0168">
      <w:pPr>
        <w:spacing w:after="0" w:line="240" w:lineRule="auto"/>
        <w:contextualSpacing/>
        <w:rPr>
          <w:rFonts w:ascii="Avenir" w:hAnsi="Avenir"/>
          <w:sz w:val="28"/>
          <w:szCs w:val="28"/>
        </w:rPr>
      </w:pPr>
      <w:r>
        <w:rPr>
          <w:rFonts w:ascii="Avenir" w:hAnsi="Avenir"/>
          <w:b/>
          <w:sz w:val="28"/>
          <w:szCs w:val="28"/>
        </w:rPr>
        <w:t xml:space="preserve">NB : Per artist request, </w:t>
      </w:r>
      <w:r w:rsidR="00717E65" w:rsidRPr="00E6368B">
        <w:rPr>
          <w:rFonts w:ascii="Avenir" w:hAnsi="Avenir"/>
          <w:b/>
          <w:sz w:val="28"/>
          <w:szCs w:val="28"/>
        </w:rPr>
        <w:t>photo and f</w:t>
      </w:r>
      <w:r w:rsidR="008F0168" w:rsidRPr="00E6368B">
        <w:rPr>
          <w:rFonts w:ascii="Avenir" w:hAnsi="Avenir"/>
          <w:b/>
          <w:sz w:val="28"/>
          <w:szCs w:val="28"/>
        </w:rPr>
        <w:t>ilm including Charlotte Newson’s piece “Women Like Us” shared online incur a £200 Image fee payable to the artist.</w:t>
      </w:r>
    </w:p>
    <w:p w:rsidR="008F0168" w:rsidRPr="00E6368B" w:rsidRDefault="008F0168" w:rsidP="008F0168">
      <w:pPr>
        <w:spacing w:after="0" w:line="240" w:lineRule="auto"/>
        <w:contextualSpacing/>
        <w:jc w:val="center"/>
        <w:rPr>
          <w:rFonts w:ascii="Avenir" w:hAnsi="Avenir"/>
          <w:sz w:val="28"/>
          <w:szCs w:val="28"/>
        </w:rPr>
      </w:pPr>
    </w:p>
    <w:tbl>
      <w:tblPr>
        <w:tblStyle w:val="TableGrid"/>
        <w:tblW w:w="0" w:type="auto"/>
        <w:tblLayout w:type="fixed"/>
        <w:tblLook w:val="04A0" w:firstRow="1" w:lastRow="0" w:firstColumn="1" w:lastColumn="0" w:noHBand="0" w:noVBand="1"/>
      </w:tblPr>
      <w:tblGrid>
        <w:gridCol w:w="2689"/>
        <w:gridCol w:w="2976"/>
        <w:gridCol w:w="1418"/>
        <w:gridCol w:w="1984"/>
        <w:gridCol w:w="1276"/>
      </w:tblGrid>
      <w:tr w:rsidR="000B626C" w:rsidRPr="00E6368B" w:rsidTr="00FE51B7">
        <w:tc>
          <w:tcPr>
            <w:tcW w:w="2689" w:type="dxa"/>
          </w:tcPr>
          <w:p w:rsidR="000B626C" w:rsidRPr="00E6368B" w:rsidRDefault="000B626C" w:rsidP="008F0168">
            <w:pPr>
              <w:spacing w:after="0" w:line="240" w:lineRule="auto"/>
              <w:contextualSpacing/>
              <w:rPr>
                <w:rFonts w:ascii="Avenir" w:hAnsi="Avenir"/>
                <w:b/>
                <w:sz w:val="28"/>
                <w:szCs w:val="28"/>
              </w:rPr>
            </w:pPr>
            <w:r w:rsidRPr="00E6368B">
              <w:rPr>
                <w:rFonts w:ascii="Avenir" w:hAnsi="Avenir"/>
                <w:b/>
                <w:sz w:val="28"/>
                <w:szCs w:val="28"/>
              </w:rPr>
              <w:t>Public Access Rooms</w:t>
            </w:r>
          </w:p>
        </w:tc>
        <w:tc>
          <w:tcPr>
            <w:tcW w:w="2976" w:type="dxa"/>
          </w:tcPr>
          <w:p w:rsidR="000B626C" w:rsidRPr="00E6368B" w:rsidRDefault="000B626C" w:rsidP="008F0168">
            <w:pPr>
              <w:spacing w:after="0" w:line="240" w:lineRule="auto"/>
              <w:contextualSpacing/>
              <w:rPr>
                <w:rFonts w:ascii="Avenir" w:hAnsi="Avenir"/>
                <w:b/>
                <w:sz w:val="28"/>
                <w:szCs w:val="28"/>
              </w:rPr>
            </w:pPr>
            <w:r w:rsidRPr="00E6368B">
              <w:rPr>
                <w:rFonts w:ascii="Avenir" w:hAnsi="Avenir"/>
                <w:b/>
                <w:sz w:val="28"/>
                <w:szCs w:val="28"/>
              </w:rPr>
              <w:t xml:space="preserve">Layouts and </w:t>
            </w:r>
            <w:r w:rsidR="006558F8">
              <w:rPr>
                <w:rFonts w:ascii="Avenir" w:hAnsi="Avenir"/>
                <w:b/>
                <w:sz w:val="28"/>
                <w:szCs w:val="28"/>
              </w:rPr>
              <w:t xml:space="preserve">Maximum </w:t>
            </w:r>
            <w:r w:rsidRPr="00E6368B">
              <w:rPr>
                <w:rFonts w:ascii="Avenir" w:hAnsi="Avenir"/>
                <w:b/>
                <w:sz w:val="28"/>
                <w:szCs w:val="28"/>
              </w:rPr>
              <w:t>Capacity</w:t>
            </w:r>
          </w:p>
        </w:tc>
        <w:tc>
          <w:tcPr>
            <w:tcW w:w="1418" w:type="dxa"/>
          </w:tcPr>
          <w:p w:rsidR="008F0168" w:rsidRPr="00E6368B" w:rsidRDefault="000B626C" w:rsidP="008F0168">
            <w:pPr>
              <w:spacing w:after="0" w:line="240" w:lineRule="auto"/>
              <w:contextualSpacing/>
              <w:rPr>
                <w:rFonts w:ascii="Avenir" w:hAnsi="Avenir"/>
                <w:b/>
                <w:sz w:val="28"/>
                <w:szCs w:val="28"/>
              </w:rPr>
            </w:pPr>
            <w:r w:rsidRPr="00E6368B">
              <w:rPr>
                <w:rFonts w:ascii="Avenir" w:hAnsi="Avenir"/>
                <w:b/>
                <w:sz w:val="28"/>
                <w:szCs w:val="28"/>
              </w:rPr>
              <w:t>Per Hour</w:t>
            </w:r>
          </w:p>
        </w:tc>
        <w:tc>
          <w:tcPr>
            <w:tcW w:w="1984" w:type="dxa"/>
          </w:tcPr>
          <w:p w:rsidR="000B626C" w:rsidRPr="00E6368B" w:rsidRDefault="000B626C" w:rsidP="008F0168">
            <w:pPr>
              <w:spacing w:after="0" w:line="240" w:lineRule="auto"/>
              <w:contextualSpacing/>
              <w:rPr>
                <w:rFonts w:ascii="Avenir" w:hAnsi="Avenir"/>
                <w:b/>
                <w:sz w:val="28"/>
                <w:szCs w:val="28"/>
              </w:rPr>
            </w:pPr>
            <w:r w:rsidRPr="00E6368B">
              <w:rPr>
                <w:rFonts w:ascii="Avenir" w:hAnsi="Avenir"/>
                <w:b/>
                <w:sz w:val="28"/>
                <w:szCs w:val="28"/>
              </w:rPr>
              <w:t xml:space="preserve">Full day </w:t>
            </w:r>
          </w:p>
          <w:p w:rsidR="000B626C" w:rsidRPr="00E6368B" w:rsidRDefault="000B626C" w:rsidP="008F0168">
            <w:pPr>
              <w:spacing w:after="0" w:line="240" w:lineRule="auto"/>
              <w:contextualSpacing/>
              <w:rPr>
                <w:rFonts w:ascii="Avenir" w:hAnsi="Avenir"/>
                <w:b/>
                <w:sz w:val="28"/>
                <w:szCs w:val="28"/>
              </w:rPr>
            </w:pPr>
            <w:r w:rsidRPr="00E6368B">
              <w:rPr>
                <w:rFonts w:ascii="Avenir" w:hAnsi="Avenir"/>
                <w:b/>
                <w:sz w:val="28"/>
                <w:szCs w:val="28"/>
              </w:rPr>
              <w:t>9am -5pm</w:t>
            </w:r>
          </w:p>
        </w:tc>
        <w:tc>
          <w:tcPr>
            <w:tcW w:w="1276" w:type="dxa"/>
          </w:tcPr>
          <w:p w:rsidR="000B626C" w:rsidRPr="00E6368B" w:rsidRDefault="000B626C" w:rsidP="008F0168">
            <w:pPr>
              <w:spacing w:after="0" w:line="240" w:lineRule="auto"/>
              <w:contextualSpacing/>
              <w:rPr>
                <w:rFonts w:ascii="Avenir" w:hAnsi="Avenir"/>
                <w:b/>
                <w:sz w:val="28"/>
                <w:szCs w:val="28"/>
              </w:rPr>
            </w:pPr>
            <w:r w:rsidRPr="00E6368B">
              <w:rPr>
                <w:rFonts w:ascii="Avenir" w:hAnsi="Avenir"/>
                <w:b/>
                <w:sz w:val="28"/>
                <w:szCs w:val="28"/>
              </w:rPr>
              <w:t>Tea / Coffee</w:t>
            </w:r>
          </w:p>
        </w:tc>
      </w:tr>
      <w:tr w:rsidR="000B626C" w:rsidRPr="00E6368B" w:rsidTr="00FE51B7">
        <w:tc>
          <w:tcPr>
            <w:tcW w:w="2689" w:type="dxa"/>
          </w:tcPr>
          <w:p w:rsidR="000B626C" w:rsidRPr="00E6368B" w:rsidRDefault="000B626C" w:rsidP="008F0168">
            <w:pPr>
              <w:spacing w:after="0" w:line="240" w:lineRule="auto"/>
              <w:contextualSpacing/>
              <w:rPr>
                <w:rFonts w:ascii="Avenir" w:hAnsi="Avenir"/>
                <w:b/>
                <w:sz w:val="28"/>
                <w:szCs w:val="28"/>
              </w:rPr>
            </w:pPr>
            <w:r w:rsidRPr="00E6368B">
              <w:rPr>
                <w:rFonts w:ascii="Avenir" w:hAnsi="Avenir"/>
                <w:b/>
                <w:sz w:val="28"/>
                <w:szCs w:val="28"/>
              </w:rPr>
              <w:t>Training Room</w:t>
            </w:r>
          </w:p>
        </w:tc>
        <w:tc>
          <w:tcPr>
            <w:tcW w:w="2976" w:type="dxa"/>
          </w:tcPr>
          <w:p w:rsidR="000B626C" w:rsidRPr="00E6368B" w:rsidRDefault="000B626C" w:rsidP="008F0168">
            <w:pPr>
              <w:spacing w:after="0" w:line="240" w:lineRule="auto"/>
              <w:contextualSpacing/>
              <w:rPr>
                <w:rFonts w:ascii="Avenir" w:hAnsi="Avenir"/>
                <w:sz w:val="28"/>
                <w:szCs w:val="28"/>
              </w:rPr>
            </w:pPr>
            <w:r w:rsidRPr="00E6368B">
              <w:rPr>
                <w:rFonts w:ascii="Avenir" w:hAnsi="Avenir"/>
                <w:sz w:val="28"/>
                <w:szCs w:val="28"/>
              </w:rPr>
              <w:t>Standing (50)</w:t>
            </w:r>
          </w:p>
          <w:p w:rsidR="000B626C" w:rsidRPr="00E6368B" w:rsidRDefault="000B626C" w:rsidP="008F0168">
            <w:pPr>
              <w:spacing w:after="0" w:line="240" w:lineRule="auto"/>
              <w:contextualSpacing/>
              <w:rPr>
                <w:rFonts w:ascii="Avenir" w:hAnsi="Avenir"/>
                <w:sz w:val="28"/>
                <w:szCs w:val="28"/>
              </w:rPr>
            </w:pPr>
            <w:r w:rsidRPr="00E6368B">
              <w:rPr>
                <w:rFonts w:ascii="Avenir" w:hAnsi="Avenir"/>
                <w:sz w:val="28"/>
                <w:szCs w:val="28"/>
              </w:rPr>
              <w:t>Lecture Style (40)</w:t>
            </w:r>
          </w:p>
          <w:p w:rsidR="000B626C" w:rsidRPr="00E6368B" w:rsidRDefault="000B626C" w:rsidP="008F0168">
            <w:pPr>
              <w:spacing w:after="0" w:line="240" w:lineRule="auto"/>
              <w:contextualSpacing/>
              <w:rPr>
                <w:rFonts w:ascii="Avenir" w:hAnsi="Avenir"/>
                <w:sz w:val="28"/>
                <w:szCs w:val="28"/>
              </w:rPr>
            </w:pPr>
            <w:r w:rsidRPr="00E6368B">
              <w:rPr>
                <w:rFonts w:ascii="Avenir" w:hAnsi="Avenir"/>
                <w:sz w:val="28"/>
                <w:szCs w:val="28"/>
              </w:rPr>
              <w:t>C</w:t>
            </w:r>
            <w:r w:rsidR="00FE51B7">
              <w:rPr>
                <w:rFonts w:ascii="Avenir" w:hAnsi="Avenir"/>
                <w:sz w:val="28"/>
                <w:szCs w:val="28"/>
              </w:rPr>
              <w:t>onference</w:t>
            </w:r>
            <w:r w:rsidRPr="00E6368B">
              <w:rPr>
                <w:rFonts w:ascii="Avenir" w:hAnsi="Avenir"/>
                <w:sz w:val="28"/>
                <w:szCs w:val="28"/>
              </w:rPr>
              <w:t xml:space="preserve"> Style (24)</w:t>
            </w:r>
          </w:p>
          <w:p w:rsidR="000B626C" w:rsidRPr="00E6368B" w:rsidRDefault="000B626C" w:rsidP="008F0168">
            <w:pPr>
              <w:spacing w:after="0" w:line="240" w:lineRule="auto"/>
              <w:contextualSpacing/>
              <w:rPr>
                <w:rFonts w:ascii="Avenir" w:hAnsi="Avenir"/>
                <w:sz w:val="28"/>
                <w:szCs w:val="28"/>
              </w:rPr>
            </w:pPr>
            <w:proofErr w:type="spellStart"/>
            <w:r w:rsidRPr="00E6368B">
              <w:rPr>
                <w:rFonts w:ascii="Avenir" w:hAnsi="Avenir"/>
                <w:sz w:val="28"/>
                <w:szCs w:val="28"/>
              </w:rPr>
              <w:t>Horsehoe</w:t>
            </w:r>
            <w:proofErr w:type="spellEnd"/>
            <w:r w:rsidRPr="00E6368B">
              <w:rPr>
                <w:rFonts w:ascii="Avenir" w:hAnsi="Avenir"/>
                <w:sz w:val="28"/>
                <w:szCs w:val="28"/>
              </w:rPr>
              <w:t xml:space="preserve"> (40)</w:t>
            </w:r>
          </w:p>
        </w:tc>
        <w:tc>
          <w:tcPr>
            <w:tcW w:w="1418" w:type="dxa"/>
            <w:vAlign w:val="center"/>
          </w:tcPr>
          <w:p w:rsidR="000B626C" w:rsidRPr="00E6368B" w:rsidRDefault="000B626C" w:rsidP="008F0168">
            <w:pPr>
              <w:spacing w:after="0" w:line="240" w:lineRule="auto"/>
              <w:contextualSpacing/>
              <w:rPr>
                <w:rFonts w:ascii="Avenir" w:hAnsi="Avenir"/>
                <w:sz w:val="28"/>
                <w:szCs w:val="28"/>
              </w:rPr>
            </w:pPr>
            <w:r w:rsidRPr="00E6368B">
              <w:rPr>
                <w:rFonts w:ascii="Avenir" w:hAnsi="Avenir"/>
                <w:sz w:val="28"/>
                <w:szCs w:val="28"/>
              </w:rPr>
              <w:t>£17.95</w:t>
            </w:r>
          </w:p>
          <w:p w:rsidR="000B626C" w:rsidRPr="00E6368B" w:rsidRDefault="008F0168" w:rsidP="008F0168">
            <w:pPr>
              <w:spacing w:after="0" w:line="240" w:lineRule="auto"/>
              <w:contextualSpacing/>
              <w:rPr>
                <w:rFonts w:ascii="Avenir" w:hAnsi="Avenir"/>
                <w:sz w:val="28"/>
                <w:szCs w:val="28"/>
              </w:rPr>
            </w:pPr>
            <w:r w:rsidRPr="00E6368B">
              <w:rPr>
                <w:rFonts w:ascii="Avenir" w:hAnsi="Avenir"/>
                <w:sz w:val="28"/>
                <w:szCs w:val="28"/>
              </w:rPr>
              <w:t>*</w:t>
            </w:r>
            <w:r w:rsidR="000B626C" w:rsidRPr="00E6368B">
              <w:rPr>
                <w:rFonts w:ascii="Avenir" w:hAnsi="Avenir"/>
                <w:sz w:val="28"/>
                <w:szCs w:val="28"/>
              </w:rPr>
              <w:t>£8.97</w:t>
            </w:r>
          </w:p>
        </w:tc>
        <w:tc>
          <w:tcPr>
            <w:tcW w:w="1984" w:type="dxa"/>
            <w:vAlign w:val="center"/>
          </w:tcPr>
          <w:p w:rsidR="000B626C" w:rsidRPr="00E6368B" w:rsidRDefault="000B626C" w:rsidP="008F0168">
            <w:pPr>
              <w:spacing w:after="0" w:line="240" w:lineRule="auto"/>
              <w:contextualSpacing/>
              <w:rPr>
                <w:rFonts w:ascii="Avenir" w:hAnsi="Avenir"/>
                <w:sz w:val="28"/>
                <w:szCs w:val="28"/>
              </w:rPr>
            </w:pPr>
            <w:r w:rsidRPr="00E6368B">
              <w:rPr>
                <w:rFonts w:ascii="Avenir" w:hAnsi="Avenir"/>
                <w:sz w:val="28"/>
                <w:szCs w:val="28"/>
              </w:rPr>
              <w:t>£94.62</w:t>
            </w:r>
          </w:p>
          <w:p w:rsidR="000B626C" w:rsidRPr="00E6368B" w:rsidRDefault="008F0168" w:rsidP="008F0168">
            <w:pPr>
              <w:spacing w:after="0" w:line="240" w:lineRule="auto"/>
              <w:contextualSpacing/>
              <w:rPr>
                <w:rFonts w:ascii="Avenir" w:hAnsi="Avenir"/>
                <w:sz w:val="28"/>
                <w:szCs w:val="28"/>
              </w:rPr>
            </w:pPr>
            <w:r w:rsidRPr="00E6368B">
              <w:rPr>
                <w:rFonts w:ascii="Avenir" w:hAnsi="Avenir"/>
                <w:sz w:val="28"/>
                <w:szCs w:val="28"/>
              </w:rPr>
              <w:t>*</w:t>
            </w:r>
            <w:r w:rsidR="000B626C" w:rsidRPr="00E6368B">
              <w:rPr>
                <w:rFonts w:ascii="Avenir" w:hAnsi="Avenir"/>
                <w:sz w:val="28"/>
                <w:szCs w:val="28"/>
              </w:rPr>
              <w:t>£47.18</w:t>
            </w:r>
          </w:p>
        </w:tc>
        <w:tc>
          <w:tcPr>
            <w:tcW w:w="1276" w:type="dxa"/>
            <w:vAlign w:val="center"/>
          </w:tcPr>
          <w:p w:rsidR="000B626C" w:rsidRPr="00E6368B" w:rsidRDefault="000B626C" w:rsidP="008F0168">
            <w:pPr>
              <w:spacing w:after="0" w:line="240" w:lineRule="auto"/>
              <w:contextualSpacing/>
              <w:rPr>
                <w:rFonts w:ascii="Avenir" w:hAnsi="Avenir"/>
                <w:sz w:val="28"/>
                <w:szCs w:val="28"/>
              </w:rPr>
            </w:pPr>
            <w:r w:rsidRPr="00E6368B">
              <w:rPr>
                <w:rFonts w:ascii="Avenir" w:hAnsi="Avenir"/>
                <w:sz w:val="28"/>
                <w:szCs w:val="28"/>
              </w:rPr>
              <w:t>£15</w:t>
            </w:r>
          </w:p>
          <w:p w:rsidR="000B626C" w:rsidRPr="00E6368B" w:rsidRDefault="008F0168" w:rsidP="008F0168">
            <w:pPr>
              <w:spacing w:after="0" w:line="240" w:lineRule="auto"/>
              <w:contextualSpacing/>
              <w:rPr>
                <w:rFonts w:ascii="Avenir" w:hAnsi="Avenir"/>
                <w:sz w:val="28"/>
                <w:szCs w:val="28"/>
              </w:rPr>
            </w:pPr>
            <w:r w:rsidRPr="00E6368B">
              <w:rPr>
                <w:rFonts w:ascii="Avenir" w:hAnsi="Avenir"/>
                <w:sz w:val="28"/>
                <w:szCs w:val="28"/>
              </w:rPr>
              <w:t>*</w:t>
            </w:r>
            <w:r w:rsidR="000B626C" w:rsidRPr="00E6368B">
              <w:rPr>
                <w:rFonts w:ascii="Avenir" w:hAnsi="Avenir"/>
                <w:sz w:val="28"/>
                <w:szCs w:val="28"/>
              </w:rPr>
              <w:t>£5</w:t>
            </w:r>
          </w:p>
        </w:tc>
      </w:tr>
      <w:tr w:rsidR="008F0168" w:rsidRPr="00E6368B" w:rsidTr="00FE51B7">
        <w:tc>
          <w:tcPr>
            <w:tcW w:w="2689" w:type="dxa"/>
          </w:tcPr>
          <w:p w:rsidR="008F0168" w:rsidRPr="00E6368B" w:rsidRDefault="008F0168" w:rsidP="008F0168">
            <w:pPr>
              <w:spacing w:after="0" w:line="240" w:lineRule="auto"/>
              <w:contextualSpacing/>
              <w:rPr>
                <w:rFonts w:ascii="Avenir" w:hAnsi="Avenir"/>
                <w:b/>
                <w:sz w:val="28"/>
                <w:szCs w:val="28"/>
              </w:rPr>
            </w:pPr>
            <w:r w:rsidRPr="00E6368B">
              <w:rPr>
                <w:rFonts w:ascii="Avenir" w:hAnsi="Avenir"/>
                <w:b/>
                <w:sz w:val="28"/>
                <w:szCs w:val="28"/>
              </w:rPr>
              <w:t>Dining Room &amp; Kitchen</w:t>
            </w:r>
          </w:p>
        </w:tc>
        <w:tc>
          <w:tcPr>
            <w:tcW w:w="2976" w:type="dxa"/>
          </w:tcPr>
          <w:p w:rsidR="008F0168" w:rsidRPr="00E6368B" w:rsidRDefault="008F0168" w:rsidP="008F0168">
            <w:pPr>
              <w:spacing w:after="0" w:line="240" w:lineRule="auto"/>
              <w:contextualSpacing/>
              <w:rPr>
                <w:rFonts w:ascii="Avenir" w:hAnsi="Avenir"/>
                <w:sz w:val="28"/>
                <w:szCs w:val="28"/>
              </w:rPr>
            </w:pPr>
            <w:r w:rsidRPr="00E6368B">
              <w:rPr>
                <w:rFonts w:ascii="Avenir" w:hAnsi="Avenir"/>
                <w:sz w:val="28"/>
                <w:szCs w:val="28"/>
              </w:rPr>
              <w:t>Standing (40)</w:t>
            </w:r>
          </w:p>
          <w:p w:rsidR="008F0168" w:rsidRPr="00E6368B" w:rsidRDefault="008F0168" w:rsidP="008F0168">
            <w:pPr>
              <w:spacing w:after="0" w:line="240" w:lineRule="auto"/>
              <w:contextualSpacing/>
              <w:rPr>
                <w:rFonts w:ascii="Avenir" w:hAnsi="Avenir"/>
                <w:sz w:val="28"/>
                <w:szCs w:val="28"/>
              </w:rPr>
            </w:pPr>
            <w:r w:rsidRPr="00E6368B">
              <w:rPr>
                <w:rFonts w:ascii="Avenir" w:hAnsi="Avenir"/>
                <w:sz w:val="28"/>
                <w:szCs w:val="28"/>
              </w:rPr>
              <w:t>Lecture Style (30)</w:t>
            </w:r>
          </w:p>
          <w:p w:rsidR="008F0168" w:rsidRPr="00E6368B" w:rsidRDefault="008F0168" w:rsidP="008F0168">
            <w:pPr>
              <w:spacing w:after="0" w:line="240" w:lineRule="auto"/>
              <w:contextualSpacing/>
              <w:rPr>
                <w:rFonts w:ascii="Avenir" w:hAnsi="Avenir"/>
                <w:sz w:val="28"/>
                <w:szCs w:val="28"/>
              </w:rPr>
            </w:pPr>
            <w:r w:rsidRPr="00E6368B">
              <w:rPr>
                <w:rFonts w:ascii="Avenir" w:hAnsi="Avenir"/>
                <w:sz w:val="28"/>
                <w:szCs w:val="28"/>
              </w:rPr>
              <w:t>Cabaret Style (16)</w:t>
            </w:r>
          </w:p>
        </w:tc>
        <w:tc>
          <w:tcPr>
            <w:tcW w:w="1418" w:type="dxa"/>
            <w:vAlign w:val="center"/>
          </w:tcPr>
          <w:p w:rsidR="008F0168" w:rsidRPr="00E6368B" w:rsidRDefault="008F0168" w:rsidP="008F0168">
            <w:pPr>
              <w:spacing w:after="0" w:line="240" w:lineRule="auto"/>
              <w:contextualSpacing/>
              <w:rPr>
                <w:rFonts w:ascii="Avenir" w:hAnsi="Avenir"/>
                <w:sz w:val="28"/>
                <w:szCs w:val="28"/>
              </w:rPr>
            </w:pPr>
            <w:r w:rsidRPr="00E6368B">
              <w:rPr>
                <w:rFonts w:ascii="Avenir" w:hAnsi="Avenir"/>
                <w:sz w:val="28"/>
                <w:szCs w:val="28"/>
              </w:rPr>
              <w:t>£10.51</w:t>
            </w:r>
          </w:p>
          <w:p w:rsidR="008F0168" w:rsidRPr="00E6368B" w:rsidRDefault="008F0168" w:rsidP="008F0168">
            <w:pPr>
              <w:spacing w:after="0" w:line="240" w:lineRule="auto"/>
              <w:contextualSpacing/>
              <w:rPr>
                <w:rFonts w:ascii="Avenir" w:hAnsi="Avenir"/>
                <w:sz w:val="28"/>
                <w:szCs w:val="28"/>
              </w:rPr>
            </w:pPr>
            <w:r w:rsidRPr="00E6368B">
              <w:rPr>
                <w:rFonts w:ascii="Avenir" w:hAnsi="Avenir"/>
                <w:sz w:val="28"/>
                <w:szCs w:val="28"/>
              </w:rPr>
              <w:t>*£5.28</w:t>
            </w:r>
          </w:p>
        </w:tc>
        <w:tc>
          <w:tcPr>
            <w:tcW w:w="1984" w:type="dxa"/>
            <w:vAlign w:val="center"/>
          </w:tcPr>
          <w:p w:rsidR="008F0168" w:rsidRPr="00E6368B" w:rsidRDefault="008F0168" w:rsidP="008F0168">
            <w:pPr>
              <w:spacing w:after="0" w:line="240" w:lineRule="auto"/>
              <w:contextualSpacing/>
              <w:rPr>
                <w:rFonts w:ascii="Avenir" w:hAnsi="Avenir"/>
                <w:sz w:val="28"/>
                <w:szCs w:val="28"/>
              </w:rPr>
            </w:pPr>
            <w:r w:rsidRPr="00E6368B">
              <w:rPr>
                <w:rFonts w:ascii="Avenir" w:hAnsi="Avenir"/>
                <w:sz w:val="28"/>
                <w:szCs w:val="28"/>
              </w:rPr>
              <w:t>£52.56</w:t>
            </w:r>
          </w:p>
          <w:p w:rsidR="008F0168" w:rsidRPr="00E6368B" w:rsidRDefault="008F0168" w:rsidP="008F0168">
            <w:pPr>
              <w:spacing w:after="0" w:line="240" w:lineRule="auto"/>
              <w:contextualSpacing/>
              <w:rPr>
                <w:rFonts w:ascii="Avenir" w:hAnsi="Avenir"/>
                <w:sz w:val="28"/>
                <w:szCs w:val="28"/>
              </w:rPr>
            </w:pPr>
            <w:r w:rsidRPr="00E6368B">
              <w:rPr>
                <w:rFonts w:ascii="Avenir" w:hAnsi="Avenir"/>
                <w:sz w:val="28"/>
                <w:szCs w:val="28"/>
              </w:rPr>
              <w:t>*£26.26</w:t>
            </w:r>
          </w:p>
        </w:tc>
        <w:tc>
          <w:tcPr>
            <w:tcW w:w="1276" w:type="dxa"/>
          </w:tcPr>
          <w:p w:rsidR="008F0168" w:rsidRPr="00E6368B" w:rsidRDefault="008F0168" w:rsidP="008F0168">
            <w:pPr>
              <w:spacing w:after="0" w:line="240" w:lineRule="auto"/>
              <w:contextualSpacing/>
              <w:rPr>
                <w:rFonts w:ascii="Avenir" w:hAnsi="Avenir"/>
                <w:sz w:val="28"/>
                <w:szCs w:val="28"/>
              </w:rPr>
            </w:pPr>
            <w:r w:rsidRPr="00E6368B">
              <w:rPr>
                <w:rFonts w:ascii="Avenir" w:hAnsi="Avenir"/>
                <w:sz w:val="28"/>
                <w:szCs w:val="28"/>
              </w:rPr>
              <w:t>£15</w:t>
            </w:r>
          </w:p>
          <w:p w:rsidR="008F0168" w:rsidRPr="00E6368B" w:rsidRDefault="008F0168" w:rsidP="008F0168">
            <w:pPr>
              <w:spacing w:after="0" w:line="240" w:lineRule="auto"/>
              <w:contextualSpacing/>
              <w:rPr>
                <w:rFonts w:ascii="Avenir" w:hAnsi="Avenir"/>
                <w:sz w:val="28"/>
                <w:szCs w:val="28"/>
              </w:rPr>
            </w:pPr>
            <w:r w:rsidRPr="00E6368B">
              <w:rPr>
                <w:rFonts w:ascii="Avenir" w:hAnsi="Avenir"/>
                <w:sz w:val="28"/>
                <w:szCs w:val="28"/>
              </w:rPr>
              <w:t>*£5</w:t>
            </w:r>
          </w:p>
        </w:tc>
      </w:tr>
      <w:tr w:rsidR="008F0168" w:rsidRPr="00E6368B" w:rsidTr="00FE51B7">
        <w:tc>
          <w:tcPr>
            <w:tcW w:w="2689" w:type="dxa"/>
          </w:tcPr>
          <w:p w:rsidR="008F0168" w:rsidRPr="00E6368B" w:rsidRDefault="008F0168" w:rsidP="008F0168">
            <w:pPr>
              <w:spacing w:after="0" w:line="240" w:lineRule="auto"/>
              <w:contextualSpacing/>
              <w:rPr>
                <w:rFonts w:ascii="Avenir" w:hAnsi="Avenir"/>
                <w:b/>
                <w:sz w:val="28"/>
                <w:szCs w:val="28"/>
              </w:rPr>
            </w:pPr>
            <w:r w:rsidRPr="00E6368B">
              <w:rPr>
                <w:rFonts w:ascii="Avenir" w:hAnsi="Avenir"/>
                <w:b/>
                <w:sz w:val="28"/>
                <w:szCs w:val="28"/>
              </w:rPr>
              <w:t>Multi-Purpose Room</w:t>
            </w:r>
          </w:p>
        </w:tc>
        <w:tc>
          <w:tcPr>
            <w:tcW w:w="2976" w:type="dxa"/>
          </w:tcPr>
          <w:p w:rsidR="008F0168" w:rsidRPr="00E6368B" w:rsidRDefault="008F0168" w:rsidP="008F0168">
            <w:pPr>
              <w:spacing w:after="0" w:line="240" w:lineRule="auto"/>
              <w:contextualSpacing/>
              <w:rPr>
                <w:rFonts w:ascii="Avenir" w:hAnsi="Avenir"/>
                <w:sz w:val="28"/>
                <w:szCs w:val="28"/>
              </w:rPr>
            </w:pPr>
            <w:r w:rsidRPr="00E6368B">
              <w:rPr>
                <w:rFonts w:ascii="Avenir" w:hAnsi="Avenir"/>
                <w:sz w:val="28"/>
                <w:szCs w:val="28"/>
              </w:rPr>
              <w:t>Interview (5 max)</w:t>
            </w:r>
          </w:p>
          <w:p w:rsidR="008F0168" w:rsidRPr="00E6368B" w:rsidRDefault="008F0168" w:rsidP="008F0168">
            <w:pPr>
              <w:spacing w:after="0" w:line="240" w:lineRule="auto"/>
              <w:contextualSpacing/>
              <w:rPr>
                <w:rFonts w:ascii="Avenir" w:hAnsi="Avenir"/>
                <w:sz w:val="28"/>
                <w:szCs w:val="28"/>
              </w:rPr>
            </w:pPr>
            <w:r w:rsidRPr="00E6368B">
              <w:rPr>
                <w:rFonts w:ascii="Avenir" w:hAnsi="Avenir"/>
                <w:sz w:val="28"/>
                <w:szCs w:val="28"/>
              </w:rPr>
              <w:t>Clear Space (10-15)</w:t>
            </w:r>
          </w:p>
        </w:tc>
        <w:tc>
          <w:tcPr>
            <w:tcW w:w="1418" w:type="dxa"/>
            <w:vAlign w:val="center"/>
          </w:tcPr>
          <w:p w:rsidR="008F0168" w:rsidRPr="00E6368B" w:rsidRDefault="008F0168" w:rsidP="008F0168">
            <w:pPr>
              <w:spacing w:after="0" w:line="240" w:lineRule="auto"/>
              <w:contextualSpacing/>
              <w:rPr>
                <w:rFonts w:ascii="Avenir" w:hAnsi="Avenir"/>
                <w:sz w:val="28"/>
                <w:szCs w:val="28"/>
              </w:rPr>
            </w:pPr>
            <w:r w:rsidRPr="00E6368B">
              <w:rPr>
                <w:rFonts w:ascii="Avenir" w:hAnsi="Avenir"/>
                <w:sz w:val="28"/>
                <w:szCs w:val="28"/>
              </w:rPr>
              <w:t>£10.51</w:t>
            </w:r>
          </w:p>
          <w:p w:rsidR="008F0168" w:rsidRPr="00E6368B" w:rsidRDefault="008F0168" w:rsidP="008F0168">
            <w:pPr>
              <w:spacing w:after="0" w:line="240" w:lineRule="auto"/>
              <w:contextualSpacing/>
              <w:rPr>
                <w:rFonts w:ascii="Avenir" w:hAnsi="Avenir"/>
                <w:sz w:val="28"/>
                <w:szCs w:val="28"/>
              </w:rPr>
            </w:pPr>
            <w:r w:rsidRPr="00E6368B">
              <w:rPr>
                <w:rFonts w:ascii="Avenir" w:hAnsi="Avenir"/>
                <w:sz w:val="28"/>
                <w:szCs w:val="28"/>
              </w:rPr>
              <w:t>£5.28</w:t>
            </w:r>
          </w:p>
        </w:tc>
        <w:tc>
          <w:tcPr>
            <w:tcW w:w="1984" w:type="dxa"/>
            <w:vAlign w:val="center"/>
          </w:tcPr>
          <w:p w:rsidR="008F0168" w:rsidRPr="00E6368B" w:rsidRDefault="008F0168" w:rsidP="008F0168">
            <w:pPr>
              <w:spacing w:after="0" w:line="240" w:lineRule="auto"/>
              <w:contextualSpacing/>
              <w:rPr>
                <w:rFonts w:ascii="Avenir" w:hAnsi="Avenir"/>
                <w:sz w:val="28"/>
                <w:szCs w:val="28"/>
              </w:rPr>
            </w:pPr>
            <w:r w:rsidRPr="00E6368B">
              <w:rPr>
                <w:rFonts w:ascii="Avenir" w:hAnsi="Avenir"/>
                <w:sz w:val="28"/>
                <w:szCs w:val="28"/>
              </w:rPr>
              <w:t>£47.18</w:t>
            </w:r>
          </w:p>
          <w:p w:rsidR="008F0168" w:rsidRPr="00E6368B" w:rsidRDefault="00717E65" w:rsidP="008F0168">
            <w:pPr>
              <w:spacing w:after="0" w:line="240" w:lineRule="auto"/>
              <w:contextualSpacing/>
              <w:rPr>
                <w:rFonts w:ascii="Avenir" w:hAnsi="Avenir"/>
                <w:sz w:val="28"/>
                <w:szCs w:val="28"/>
              </w:rPr>
            </w:pPr>
            <w:r w:rsidRPr="00E6368B">
              <w:rPr>
                <w:rFonts w:ascii="Avenir" w:hAnsi="Avenir"/>
                <w:sz w:val="28"/>
                <w:szCs w:val="28"/>
              </w:rPr>
              <w:t>*</w:t>
            </w:r>
            <w:r w:rsidR="008F0168" w:rsidRPr="00E6368B">
              <w:rPr>
                <w:rFonts w:ascii="Avenir" w:hAnsi="Avenir"/>
                <w:sz w:val="28"/>
                <w:szCs w:val="28"/>
              </w:rPr>
              <w:t>£23.59</w:t>
            </w:r>
          </w:p>
        </w:tc>
        <w:tc>
          <w:tcPr>
            <w:tcW w:w="1276" w:type="dxa"/>
          </w:tcPr>
          <w:p w:rsidR="008F0168" w:rsidRPr="00E6368B" w:rsidRDefault="008F0168" w:rsidP="008F0168">
            <w:pPr>
              <w:spacing w:after="0" w:line="240" w:lineRule="auto"/>
              <w:contextualSpacing/>
              <w:rPr>
                <w:rFonts w:ascii="Avenir" w:hAnsi="Avenir"/>
                <w:sz w:val="28"/>
                <w:szCs w:val="28"/>
              </w:rPr>
            </w:pPr>
            <w:r w:rsidRPr="00E6368B">
              <w:rPr>
                <w:rFonts w:ascii="Avenir" w:hAnsi="Avenir"/>
                <w:sz w:val="28"/>
                <w:szCs w:val="28"/>
              </w:rPr>
              <w:t>£15</w:t>
            </w:r>
          </w:p>
          <w:p w:rsidR="008F0168" w:rsidRPr="00E6368B" w:rsidRDefault="008F0168" w:rsidP="008F0168">
            <w:pPr>
              <w:spacing w:after="0" w:line="240" w:lineRule="auto"/>
              <w:contextualSpacing/>
              <w:rPr>
                <w:rFonts w:ascii="Avenir" w:hAnsi="Avenir"/>
                <w:sz w:val="28"/>
                <w:szCs w:val="28"/>
              </w:rPr>
            </w:pPr>
            <w:r w:rsidRPr="00E6368B">
              <w:rPr>
                <w:rFonts w:ascii="Avenir" w:hAnsi="Avenir"/>
                <w:sz w:val="28"/>
                <w:szCs w:val="28"/>
              </w:rPr>
              <w:t>*£5</w:t>
            </w:r>
          </w:p>
        </w:tc>
      </w:tr>
      <w:tr w:rsidR="000B626C" w:rsidRPr="00E6368B" w:rsidTr="00FE51B7">
        <w:tc>
          <w:tcPr>
            <w:tcW w:w="2689" w:type="dxa"/>
          </w:tcPr>
          <w:p w:rsidR="000B626C" w:rsidRPr="00E6368B" w:rsidRDefault="000B626C" w:rsidP="008F0168">
            <w:pPr>
              <w:spacing w:after="0" w:line="240" w:lineRule="auto"/>
              <w:contextualSpacing/>
              <w:rPr>
                <w:rFonts w:ascii="Avenir" w:hAnsi="Avenir"/>
                <w:b/>
                <w:sz w:val="28"/>
                <w:szCs w:val="28"/>
              </w:rPr>
            </w:pPr>
            <w:r w:rsidRPr="00E6368B">
              <w:rPr>
                <w:rFonts w:ascii="Avenir" w:hAnsi="Avenir"/>
                <w:b/>
                <w:sz w:val="28"/>
                <w:szCs w:val="28"/>
              </w:rPr>
              <w:t>Training room &amp; Dining Room</w:t>
            </w:r>
          </w:p>
        </w:tc>
        <w:tc>
          <w:tcPr>
            <w:tcW w:w="2976" w:type="dxa"/>
          </w:tcPr>
          <w:p w:rsidR="000B626C" w:rsidRPr="00E6368B" w:rsidRDefault="000B626C" w:rsidP="008F0168">
            <w:pPr>
              <w:spacing w:after="0" w:line="240" w:lineRule="auto"/>
              <w:contextualSpacing/>
              <w:rPr>
                <w:rFonts w:ascii="Avenir" w:hAnsi="Avenir"/>
                <w:sz w:val="28"/>
                <w:szCs w:val="28"/>
              </w:rPr>
            </w:pPr>
            <w:r w:rsidRPr="00E6368B">
              <w:rPr>
                <w:rFonts w:ascii="Avenir" w:hAnsi="Avenir"/>
                <w:sz w:val="28"/>
                <w:szCs w:val="28"/>
              </w:rPr>
              <w:t>As above</w:t>
            </w:r>
          </w:p>
        </w:tc>
        <w:tc>
          <w:tcPr>
            <w:tcW w:w="1418" w:type="dxa"/>
            <w:vAlign w:val="center"/>
          </w:tcPr>
          <w:p w:rsidR="008F0168" w:rsidRPr="00E6368B" w:rsidRDefault="00717E65" w:rsidP="008F0168">
            <w:pPr>
              <w:spacing w:after="0" w:line="240" w:lineRule="auto"/>
              <w:contextualSpacing/>
              <w:rPr>
                <w:rFonts w:ascii="Avenir" w:hAnsi="Avenir"/>
                <w:sz w:val="28"/>
                <w:szCs w:val="28"/>
              </w:rPr>
            </w:pPr>
            <w:r w:rsidRPr="00E6368B">
              <w:rPr>
                <w:rFonts w:ascii="Avenir" w:hAnsi="Avenir"/>
                <w:sz w:val="28"/>
                <w:szCs w:val="28"/>
              </w:rPr>
              <w:t>£</w:t>
            </w:r>
            <w:r w:rsidR="008F0168" w:rsidRPr="00E6368B">
              <w:rPr>
                <w:rFonts w:ascii="Avenir" w:hAnsi="Avenir"/>
                <w:sz w:val="28"/>
                <w:szCs w:val="28"/>
              </w:rPr>
              <w:t>26.26</w:t>
            </w:r>
          </w:p>
          <w:p w:rsidR="000B626C" w:rsidRPr="00E6368B" w:rsidRDefault="00717E65" w:rsidP="008F0168">
            <w:pPr>
              <w:spacing w:after="0" w:line="240" w:lineRule="auto"/>
              <w:contextualSpacing/>
              <w:rPr>
                <w:rFonts w:ascii="Avenir" w:hAnsi="Avenir"/>
                <w:sz w:val="28"/>
                <w:szCs w:val="28"/>
              </w:rPr>
            </w:pPr>
            <w:r w:rsidRPr="00E6368B">
              <w:rPr>
                <w:rFonts w:ascii="Avenir" w:hAnsi="Avenir"/>
                <w:sz w:val="28"/>
                <w:szCs w:val="28"/>
              </w:rPr>
              <w:t>*£</w:t>
            </w:r>
            <w:r w:rsidR="008F0168" w:rsidRPr="00E6368B">
              <w:rPr>
                <w:rFonts w:ascii="Avenir" w:hAnsi="Avenir"/>
                <w:sz w:val="28"/>
                <w:szCs w:val="28"/>
              </w:rPr>
              <w:t>13.13</w:t>
            </w:r>
          </w:p>
        </w:tc>
        <w:tc>
          <w:tcPr>
            <w:tcW w:w="1984" w:type="dxa"/>
            <w:vAlign w:val="center"/>
          </w:tcPr>
          <w:p w:rsidR="000B626C" w:rsidRPr="00E6368B" w:rsidRDefault="008F0168" w:rsidP="008F0168">
            <w:pPr>
              <w:spacing w:after="0" w:line="240" w:lineRule="auto"/>
              <w:contextualSpacing/>
              <w:rPr>
                <w:rFonts w:ascii="Avenir" w:hAnsi="Avenir"/>
                <w:sz w:val="28"/>
                <w:szCs w:val="28"/>
              </w:rPr>
            </w:pPr>
            <w:r w:rsidRPr="00E6368B">
              <w:rPr>
                <w:rFonts w:ascii="Avenir" w:hAnsi="Avenir"/>
                <w:sz w:val="28"/>
                <w:szCs w:val="28"/>
              </w:rPr>
              <w:t>126.15</w:t>
            </w:r>
          </w:p>
          <w:p w:rsidR="00FA6DC0" w:rsidRPr="00E6368B" w:rsidRDefault="00717E65" w:rsidP="008F0168">
            <w:pPr>
              <w:spacing w:after="0" w:line="240" w:lineRule="auto"/>
              <w:contextualSpacing/>
              <w:rPr>
                <w:rFonts w:ascii="Avenir" w:hAnsi="Avenir"/>
                <w:sz w:val="28"/>
                <w:szCs w:val="28"/>
              </w:rPr>
            </w:pPr>
            <w:r w:rsidRPr="00E6368B">
              <w:rPr>
                <w:rFonts w:ascii="Avenir" w:hAnsi="Avenir"/>
                <w:sz w:val="28"/>
                <w:szCs w:val="28"/>
              </w:rPr>
              <w:t>*</w:t>
            </w:r>
            <w:r w:rsidR="00FA6DC0" w:rsidRPr="00E6368B">
              <w:rPr>
                <w:rFonts w:ascii="Avenir" w:hAnsi="Avenir"/>
                <w:sz w:val="28"/>
                <w:szCs w:val="28"/>
              </w:rPr>
              <w:t>£63.08</w:t>
            </w:r>
          </w:p>
        </w:tc>
        <w:tc>
          <w:tcPr>
            <w:tcW w:w="1276" w:type="dxa"/>
            <w:vAlign w:val="center"/>
          </w:tcPr>
          <w:p w:rsidR="008F0168" w:rsidRPr="00E6368B" w:rsidRDefault="008F0168" w:rsidP="008F0168">
            <w:pPr>
              <w:spacing w:after="0" w:line="240" w:lineRule="auto"/>
              <w:contextualSpacing/>
              <w:rPr>
                <w:rFonts w:ascii="Avenir" w:hAnsi="Avenir"/>
                <w:sz w:val="28"/>
                <w:szCs w:val="28"/>
              </w:rPr>
            </w:pPr>
            <w:r w:rsidRPr="00E6368B">
              <w:rPr>
                <w:rFonts w:ascii="Avenir" w:hAnsi="Avenir"/>
                <w:sz w:val="28"/>
                <w:szCs w:val="28"/>
              </w:rPr>
              <w:t>£20</w:t>
            </w:r>
          </w:p>
          <w:p w:rsidR="000B626C" w:rsidRPr="00E6368B" w:rsidRDefault="008F0168" w:rsidP="008F0168">
            <w:pPr>
              <w:spacing w:after="0" w:line="240" w:lineRule="auto"/>
              <w:contextualSpacing/>
              <w:rPr>
                <w:rFonts w:ascii="Avenir" w:hAnsi="Avenir"/>
                <w:sz w:val="28"/>
                <w:szCs w:val="28"/>
              </w:rPr>
            </w:pPr>
            <w:r w:rsidRPr="00E6368B">
              <w:rPr>
                <w:rFonts w:ascii="Avenir" w:hAnsi="Avenir"/>
                <w:sz w:val="28"/>
                <w:szCs w:val="28"/>
              </w:rPr>
              <w:t>*£8</w:t>
            </w:r>
          </w:p>
        </w:tc>
      </w:tr>
      <w:tr w:rsidR="000B626C" w:rsidRPr="00E6368B" w:rsidTr="00FE51B7">
        <w:tc>
          <w:tcPr>
            <w:tcW w:w="2689" w:type="dxa"/>
          </w:tcPr>
          <w:p w:rsidR="000B626C" w:rsidRPr="00E6368B" w:rsidRDefault="000B626C" w:rsidP="008F0168">
            <w:pPr>
              <w:spacing w:after="0" w:line="240" w:lineRule="auto"/>
              <w:contextualSpacing/>
              <w:rPr>
                <w:rFonts w:ascii="Avenir" w:hAnsi="Avenir"/>
                <w:b/>
                <w:sz w:val="28"/>
                <w:szCs w:val="28"/>
              </w:rPr>
            </w:pPr>
            <w:r w:rsidRPr="00E6368B">
              <w:rPr>
                <w:rFonts w:ascii="Avenir" w:hAnsi="Avenir"/>
                <w:b/>
                <w:sz w:val="28"/>
                <w:szCs w:val="28"/>
              </w:rPr>
              <w:t>Whole Ground Floor Hire (TR+</w:t>
            </w:r>
            <w:r w:rsidR="008F0168" w:rsidRPr="00E6368B">
              <w:rPr>
                <w:rFonts w:ascii="Avenir" w:hAnsi="Avenir"/>
                <w:b/>
                <w:sz w:val="28"/>
                <w:szCs w:val="28"/>
              </w:rPr>
              <w:t>DR</w:t>
            </w:r>
            <w:r w:rsidRPr="00E6368B">
              <w:rPr>
                <w:rFonts w:ascii="Avenir" w:hAnsi="Avenir"/>
                <w:b/>
                <w:sz w:val="28"/>
                <w:szCs w:val="28"/>
              </w:rPr>
              <w:t>+MP</w:t>
            </w:r>
            <w:r w:rsidR="008F0168" w:rsidRPr="00E6368B">
              <w:rPr>
                <w:rFonts w:ascii="Avenir" w:hAnsi="Avenir"/>
                <w:b/>
                <w:sz w:val="28"/>
                <w:szCs w:val="28"/>
              </w:rPr>
              <w:t>R</w:t>
            </w:r>
            <w:r w:rsidRPr="00E6368B">
              <w:rPr>
                <w:rFonts w:ascii="Avenir" w:hAnsi="Avenir"/>
                <w:b/>
                <w:sz w:val="28"/>
                <w:szCs w:val="28"/>
              </w:rPr>
              <w:t>)</w:t>
            </w:r>
          </w:p>
        </w:tc>
        <w:tc>
          <w:tcPr>
            <w:tcW w:w="2976" w:type="dxa"/>
          </w:tcPr>
          <w:p w:rsidR="000B626C" w:rsidRPr="00E6368B" w:rsidRDefault="000B626C" w:rsidP="008F0168">
            <w:pPr>
              <w:spacing w:after="0" w:line="240" w:lineRule="auto"/>
              <w:contextualSpacing/>
              <w:rPr>
                <w:rFonts w:ascii="Avenir" w:hAnsi="Avenir"/>
                <w:sz w:val="28"/>
                <w:szCs w:val="28"/>
              </w:rPr>
            </w:pPr>
            <w:r w:rsidRPr="00E6368B">
              <w:rPr>
                <w:rFonts w:ascii="Avenir" w:hAnsi="Avenir"/>
                <w:sz w:val="28"/>
                <w:szCs w:val="28"/>
              </w:rPr>
              <w:t>100 max</w:t>
            </w:r>
          </w:p>
        </w:tc>
        <w:tc>
          <w:tcPr>
            <w:tcW w:w="1418" w:type="dxa"/>
            <w:vAlign w:val="center"/>
          </w:tcPr>
          <w:p w:rsidR="000B626C" w:rsidRPr="00E6368B" w:rsidRDefault="00717E65" w:rsidP="008F0168">
            <w:pPr>
              <w:spacing w:after="0" w:line="240" w:lineRule="auto"/>
              <w:contextualSpacing/>
              <w:rPr>
                <w:rFonts w:ascii="Avenir" w:hAnsi="Avenir"/>
                <w:sz w:val="28"/>
                <w:szCs w:val="28"/>
              </w:rPr>
            </w:pPr>
            <w:r w:rsidRPr="00E6368B">
              <w:rPr>
                <w:rFonts w:ascii="Avenir" w:hAnsi="Avenir"/>
                <w:sz w:val="28"/>
                <w:szCs w:val="28"/>
              </w:rPr>
              <w:t>n/a</w:t>
            </w:r>
          </w:p>
        </w:tc>
        <w:tc>
          <w:tcPr>
            <w:tcW w:w="1984" w:type="dxa"/>
            <w:vAlign w:val="center"/>
          </w:tcPr>
          <w:p w:rsidR="000B626C" w:rsidRPr="00E6368B" w:rsidRDefault="00717E65" w:rsidP="008F0168">
            <w:pPr>
              <w:spacing w:after="0" w:line="240" w:lineRule="auto"/>
              <w:contextualSpacing/>
              <w:rPr>
                <w:rFonts w:ascii="Avenir" w:hAnsi="Avenir"/>
                <w:sz w:val="28"/>
                <w:szCs w:val="28"/>
              </w:rPr>
            </w:pPr>
            <w:r w:rsidRPr="00E6368B">
              <w:rPr>
                <w:rFonts w:ascii="Avenir" w:hAnsi="Avenir"/>
                <w:sz w:val="28"/>
                <w:szCs w:val="28"/>
              </w:rPr>
              <w:t>£</w:t>
            </w:r>
            <w:r w:rsidR="00FA6DC0" w:rsidRPr="00E6368B">
              <w:rPr>
                <w:rFonts w:ascii="Avenir" w:hAnsi="Avenir"/>
                <w:sz w:val="28"/>
                <w:szCs w:val="28"/>
              </w:rPr>
              <w:t>152.46</w:t>
            </w:r>
          </w:p>
          <w:p w:rsidR="00FA6DC0" w:rsidRPr="00E6368B" w:rsidRDefault="00717E65" w:rsidP="008F0168">
            <w:pPr>
              <w:spacing w:after="0" w:line="240" w:lineRule="auto"/>
              <w:contextualSpacing/>
              <w:rPr>
                <w:rFonts w:ascii="Avenir" w:hAnsi="Avenir"/>
                <w:sz w:val="28"/>
                <w:szCs w:val="28"/>
              </w:rPr>
            </w:pPr>
            <w:r w:rsidRPr="00E6368B">
              <w:rPr>
                <w:rFonts w:ascii="Avenir" w:hAnsi="Avenir"/>
                <w:sz w:val="28"/>
                <w:szCs w:val="28"/>
              </w:rPr>
              <w:t>*£</w:t>
            </w:r>
            <w:r w:rsidR="00FA6DC0" w:rsidRPr="00E6368B">
              <w:rPr>
                <w:rFonts w:ascii="Avenir" w:hAnsi="Avenir"/>
                <w:sz w:val="28"/>
                <w:szCs w:val="28"/>
              </w:rPr>
              <w:t>76.21</w:t>
            </w:r>
          </w:p>
        </w:tc>
        <w:tc>
          <w:tcPr>
            <w:tcW w:w="1276" w:type="dxa"/>
            <w:vAlign w:val="center"/>
          </w:tcPr>
          <w:p w:rsidR="008F0168" w:rsidRPr="00E6368B" w:rsidRDefault="008F0168" w:rsidP="008F0168">
            <w:pPr>
              <w:spacing w:after="0" w:line="240" w:lineRule="auto"/>
              <w:contextualSpacing/>
              <w:rPr>
                <w:rFonts w:ascii="Avenir" w:hAnsi="Avenir"/>
                <w:sz w:val="28"/>
                <w:szCs w:val="28"/>
              </w:rPr>
            </w:pPr>
            <w:r w:rsidRPr="00E6368B">
              <w:rPr>
                <w:rFonts w:ascii="Avenir" w:hAnsi="Avenir"/>
                <w:sz w:val="28"/>
                <w:szCs w:val="28"/>
              </w:rPr>
              <w:t>£25</w:t>
            </w:r>
          </w:p>
          <w:p w:rsidR="000B626C" w:rsidRPr="00E6368B" w:rsidRDefault="008F0168" w:rsidP="008F0168">
            <w:pPr>
              <w:spacing w:after="0" w:line="240" w:lineRule="auto"/>
              <w:contextualSpacing/>
              <w:rPr>
                <w:rFonts w:ascii="Avenir" w:hAnsi="Avenir"/>
                <w:sz w:val="28"/>
                <w:szCs w:val="28"/>
              </w:rPr>
            </w:pPr>
            <w:r w:rsidRPr="00E6368B">
              <w:rPr>
                <w:rFonts w:ascii="Avenir" w:hAnsi="Avenir"/>
                <w:sz w:val="28"/>
                <w:szCs w:val="28"/>
              </w:rPr>
              <w:t>*£10</w:t>
            </w:r>
          </w:p>
        </w:tc>
      </w:tr>
    </w:tbl>
    <w:p w:rsidR="000B626C" w:rsidRPr="00E6368B" w:rsidRDefault="000B626C" w:rsidP="008F0168">
      <w:pPr>
        <w:spacing w:after="0" w:line="240" w:lineRule="auto"/>
        <w:contextualSpacing/>
        <w:rPr>
          <w:rFonts w:ascii="Avenir" w:hAnsi="Avenir"/>
          <w:sz w:val="28"/>
          <w:szCs w:val="28"/>
        </w:rPr>
      </w:pPr>
    </w:p>
    <w:tbl>
      <w:tblPr>
        <w:tblStyle w:val="TableGrid"/>
        <w:tblW w:w="0" w:type="auto"/>
        <w:tblLook w:val="04A0" w:firstRow="1" w:lastRow="0" w:firstColumn="1" w:lastColumn="0" w:noHBand="0" w:noVBand="1"/>
      </w:tblPr>
      <w:tblGrid>
        <w:gridCol w:w="3681"/>
        <w:gridCol w:w="1984"/>
        <w:gridCol w:w="1418"/>
        <w:gridCol w:w="2023"/>
        <w:gridCol w:w="1350"/>
      </w:tblGrid>
      <w:tr w:rsidR="00717E65" w:rsidRPr="00E6368B" w:rsidTr="00564C57">
        <w:tc>
          <w:tcPr>
            <w:tcW w:w="3681" w:type="dxa"/>
          </w:tcPr>
          <w:p w:rsidR="00717E65" w:rsidRPr="00E6368B" w:rsidRDefault="00564C57" w:rsidP="008F0168">
            <w:pPr>
              <w:spacing w:after="0" w:line="240" w:lineRule="auto"/>
              <w:contextualSpacing/>
              <w:rPr>
                <w:rFonts w:ascii="Avenir" w:hAnsi="Avenir"/>
                <w:b/>
                <w:sz w:val="28"/>
                <w:szCs w:val="28"/>
              </w:rPr>
            </w:pPr>
            <w:r>
              <w:rPr>
                <w:rFonts w:ascii="Avenir" w:hAnsi="Avenir"/>
                <w:b/>
                <w:sz w:val="28"/>
                <w:szCs w:val="28"/>
              </w:rPr>
              <w:t>Restricted</w:t>
            </w:r>
            <w:r w:rsidR="00717E65" w:rsidRPr="00E6368B">
              <w:rPr>
                <w:rFonts w:ascii="Avenir" w:hAnsi="Avenir"/>
                <w:b/>
                <w:sz w:val="28"/>
                <w:szCs w:val="28"/>
              </w:rPr>
              <w:t xml:space="preserve"> Access Rooms (SMT approval required)</w:t>
            </w:r>
          </w:p>
        </w:tc>
        <w:tc>
          <w:tcPr>
            <w:tcW w:w="1984" w:type="dxa"/>
          </w:tcPr>
          <w:p w:rsidR="00717E65" w:rsidRPr="00E6368B" w:rsidRDefault="00717E65" w:rsidP="008F0168">
            <w:pPr>
              <w:spacing w:after="0" w:line="240" w:lineRule="auto"/>
              <w:contextualSpacing/>
              <w:rPr>
                <w:rFonts w:ascii="Avenir" w:hAnsi="Avenir"/>
                <w:b/>
                <w:sz w:val="28"/>
                <w:szCs w:val="28"/>
              </w:rPr>
            </w:pPr>
            <w:r w:rsidRPr="00E6368B">
              <w:rPr>
                <w:rFonts w:ascii="Avenir" w:hAnsi="Avenir"/>
                <w:b/>
                <w:sz w:val="28"/>
                <w:szCs w:val="28"/>
              </w:rPr>
              <w:t>Capacity</w:t>
            </w:r>
          </w:p>
        </w:tc>
        <w:tc>
          <w:tcPr>
            <w:tcW w:w="1418" w:type="dxa"/>
          </w:tcPr>
          <w:p w:rsidR="00717E65" w:rsidRPr="00E6368B" w:rsidRDefault="00717E65" w:rsidP="008F0168">
            <w:pPr>
              <w:spacing w:after="0" w:line="240" w:lineRule="auto"/>
              <w:contextualSpacing/>
              <w:rPr>
                <w:rFonts w:ascii="Avenir" w:hAnsi="Avenir"/>
                <w:b/>
                <w:sz w:val="28"/>
                <w:szCs w:val="28"/>
              </w:rPr>
            </w:pPr>
            <w:r w:rsidRPr="00E6368B">
              <w:rPr>
                <w:rFonts w:ascii="Avenir" w:hAnsi="Avenir"/>
                <w:b/>
                <w:sz w:val="28"/>
                <w:szCs w:val="28"/>
              </w:rPr>
              <w:t>Per Hour</w:t>
            </w:r>
          </w:p>
          <w:p w:rsidR="00717E65" w:rsidRPr="00E6368B" w:rsidRDefault="00717E65" w:rsidP="008F0168">
            <w:pPr>
              <w:spacing w:after="0" w:line="240" w:lineRule="auto"/>
              <w:contextualSpacing/>
              <w:rPr>
                <w:rFonts w:ascii="Avenir" w:hAnsi="Avenir"/>
                <w:b/>
                <w:sz w:val="28"/>
                <w:szCs w:val="28"/>
              </w:rPr>
            </w:pPr>
            <w:r w:rsidRPr="00E6368B">
              <w:rPr>
                <w:rFonts w:ascii="Avenir" w:hAnsi="Avenir"/>
                <w:b/>
                <w:sz w:val="28"/>
                <w:szCs w:val="28"/>
              </w:rPr>
              <w:t>(1-3)</w:t>
            </w:r>
          </w:p>
        </w:tc>
        <w:tc>
          <w:tcPr>
            <w:tcW w:w="2023" w:type="dxa"/>
          </w:tcPr>
          <w:p w:rsidR="00717E65" w:rsidRPr="00E6368B" w:rsidRDefault="00717E65" w:rsidP="008F0168">
            <w:pPr>
              <w:spacing w:after="0" w:line="240" w:lineRule="auto"/>
              <w:contextualSpacing/>
              <w:rPr>
                <w:rFonts w:ascii="Avenir" w:hAnsi="Avenir"/>
                <w:b/>
                <w:sz w:val="28"/>
                <w:szCs w:val="28"/>
              </w:rPr>
            </w:pPr>
            <w:r w:rsidRPr="00E6368B">
              <w:rPr>
                <w:rFonts w:ascii="Avenir" w:hAnsi="Avenir"/>
                <w:b/>
                <w:sz w:val="28"/>
                <w:szCs w:val="28"/>
              </w:rPr>
              <w:t xml:space="preserve">Full day </w:t>
            </w:r>
          </w:p>
          <w:p w:rsidR="00717E65" w:rsidRPr="00E6368B" w:rsidRDefault="00717E65" w:rsidP="008F0168">
            <w:pPr>
              <w:spacing w:after="0" w:line="240" w:lineRule="auto"/>
              <w:contextualSpacing/>
              <w:rPr>
                <w:rFonts w:ascii="Avenir" w:hAnsi="Avenir"/>
                <w:b/>
                <w:sz w:val="28"/>
                <w:szCs w:val="28"/>
              </w:rPr>
            </w:pPr>
            <w:r w:rsidRPr="00E6368B">
              <w:rPr>
                <w:rFonts w:ascii="Avenir" w:hAnsi="Avenir"/>
                <w:b/>
                <w:sz w:val="28"/>
                <w:szCs w:val="28"/>
              </w:rPr>
              <w:t>9am -5pm</w:t>
            </w:r>
          </w:p>
        </w:tc>
        <w:tc>
          <w:tcPr>
            <w:tcW w:w="1350" w:type="dxa"/>
          </w:tcPr>
          <w:p w:rsidR="00717E65" w:rsidRPr="00E6368B" w:rsidRDefault="00717E65" w:rsidP="008F0168">
            <w:pPr>
              <w:spacing w:after="0" w:line="240" w:lineRule="auto"/>
              <w:contextualSpacing/>
              <w:rPr>
                <w:rFonts w:ascii="Avenir" w:hAnsi="Avenir"/>
                <w:b/>
                <w:sz w:val="28"/>
                <w:szCs w:val="28"/>
              </w:rPr>
            </w:pPr>
            <w:r w:rsidRPr="00E6368B">
              <w:rPr>
                <w:rFonts w:ascii="Avenir" w:hAnsi="Avenir"/>
                <w:b/>
                <w:sz w:val="28"/>
                <w:szCs w:val="28"/>
              </w:rPr>
              <w:t>Tea / Coffee</w:t>
            </w:r>
          </w:p>
        </w:tc>
      </w:tr>
      <w:tr w:rsidR="00717E65" w:rsidRPr="00E6368B" w:rsidTr="00564C57">
        <w:trPr>
          <w:trHeight w:val="268"/>
        </w:trPr>
        <w:tc>
          <w:tcPr>
            <w:tcW w:w="3681" w:type="dxa"/>
          </w:tcPr>
          <w:p w:rsidR="00717E65" w:rsidRPr="00E6368B" w:rsidRDefault="00717E65" w:rsidP="008F0168">
            <w:pPr>
              <w:spacing w:after="0" w:line="240" w:lineRule="auto"/>
              <w:contextualSpacing/>
              <w:rPr>
                <w:rFonts w:ascii="Avenir" w:hAnsi="Avenir"/>
                <w:sz w:val="28"/>
                <w:szCs w:val="28"/>
              </w:rPr>
            </w:pPr>
            <w:r w:rsidRPr="00E6368B">
              <w:rPr>
                <w:rFonts w:ascii="Avenir" w:hAnsi="Avenir"/>
                <w:sz w:val="28"/>
                <w:szCs w:val="28"/>
              </w:rPr>
              <w:t>Heritage</w:t>
            </w:r>
            <w:r w:rsidR="00034C0F" w:rsidRPr="00E6368B">
              <w:rPr>
                <w:rFonts w:ascii="Avenir" w:hAnsi="Avenir"/>
                <w:sz w:val="28"/>
                <w:szCs w:val="28"/>
              </w:rPr>
              <w:t xml:space="preserve"> (</w:t>
            </w:r>
            <w:r w:rsidR="006558F8" w:rsidRPr="00E6368B">
              <w:rPr>
                <w:rFonts w:ascii="Avenir" w:hAnsi="Avenir"/>
                <w:sz w:val="28"/>
                <w:szCs w:val="28"/>
              </w:rPr>
              <w:t>Museum</w:t>
            </w:r>
            <w:r w:rsidR="00034C0F" w:rsidRPr="00E6368B">
              <w:rPr>
                <w:rFonts w:ascii="Avenir" w:hAnsi="Avenir"/>
                <w:sz w:val="28"/>
                <w:szCs w:val="28"/>
              </w:rPr>
              <w:t>)</w:t>
            </w:r>
          </w:p>
        </w:tc>
        <w:tc>
          <w:tcPr>
            <w:tcW w:w="1984" w:type="dxa"/>
          </w:tcPr>
          <w:p w:rsidR="00717E65" w:rsidRPr="00E6368B" w:rsidRDefault="00717E65" w:rsidP="008F0168">
            <w:pPr>
              <w:spacing w:after="0" w:line="240" w:lineRule="auto"/>
              <w:contextualSpacing/>
              <w:rPr>
                <w:rFonts w:ascii="Avenir" w:hAnsi="Avenir"/>
                <w:sz w:val="28"/>
                <w:szCs w:val="28"/>
              </w:rPr>
            </w:pPr>
            <w:r w:rsidRPr="00E6368B">
              <w:rPr>
                <w:rFonts w:ascii="Avenir" w:hAnsi="Avenir"/>
                <w:sz w:val="28"/>
                <w:szCs w:val="28"/>
              </w:rPr>
              <w:t>20+15+15</w:t>
            </w:r>
          </w:p>
        </w:tc>
        <w:tc>
          <w:tcPr>
            <w:tcW w:w="1418" w:type="dxa"/>
            <w:vAlign w:val="center"/>
          </w:tcPr>
          <w:p w:rsidR="00717E65" w:rsidRPr="00E6368B" w:rsidRDefault="00717E65" w:rsidP="008F0168">
            <w:pPr>
              <w:spacing w:after="0" w:line="240" w:lineRule="auto"/>
              <w:contextualSpacing/>
              <w:rPr>
                <w:rFonts w:ascii="Avenir" w:hAnsi="Avenir"/>
                <w:sz w:val="28"/>
                <w:szCs w:val="28"/>
              </w:rPr>
            </w:pPr>
            <w:r w:rsidRPr="00E6368B">
              <w:rPr>
                <w:rFonts w:ascii="Avenir" w:hAnsi="Avenir"/>
                <w:sz w:val="28"/>
                <w:szCs w:val="28"/>
              </w:rPr>
              <w:t>£12.10</w:t>
            </w:r>
          </w:p>
          <w:p w:rsidR="00717E65" w:rsidRPr="00E6368B" w:rsidRDefault="00717E65" w:rsidP="008F0168">
            <w:pPr>
              <w:spacing w:after="0" w:line="240" w:lineRule="auto"/>
              <w:contextualSpacing/>
              <w:rPr>
                <w:rFonts w:ascii="Avenir" w:hAnsi="Avenir"/>
                <w:sz w:val="28"/>
                <w:szCs w:val="28"/>
              </w:rPr>
            </w:pPr>
            <w:r w:rsidRPr="00E6368B">
              <w:rPr>
                <w:rFonts w:ascii="Avenir" w:hAnsi="Avenir"/>
                <w:sz w:val="28"/>
                <w:szCs w:val="28"/>
              </w:rPr>
              <w:t>*£6.05</w:t>
            </w:r>
          </w:p>
        </w:tc>
        <w:tc>
          <w:tcPr>
            <w:tcW w:w="2023" w:type="dxa"/>
            <w:vAlign w:val="center"/>
          </w:tcPr>
          <w:p w:rsidR="00717E65" w:rsidRPr="00E6368B" w:rsidRDefault="00E6368B" w:rsidP="008F0168">
            <w:pPr>
              <w:spacing w:after="0" w:line="240" w:lineRule="auto"/>
              <w:contextualSpacing/>
              <w:rPr>
                <w:rFonts w:ascii="Avenir" w:hAnsi="Avenir"/>
                <w:sz w:val="28"/>
                <w:szCs w:val="28"/>
              </w:rPr>
            </w:pPr>
            <w:r>
              <w:rPr>
                <w:rFonts w:ascii="Avenir" w:hAnsi="Avenir"/>
                <w:sz w:val="28"/>
                <w:szCs w:val="28"/>
              </w:rPr>
              <w:t>£74.25</w:t>
            </w:r>
          </w:p>
          <w:p w:rsidR="00717E65" w:rsidRPr="00E6368B" w:rsidRDefault="00717E65" w:rsidP="008F0168">
            <w:pPr>
              <w:spacing w:after="0" w:line="240" w:lineRule="auto"/>
              <w:contextualSpacing/>
              <w:rPr>
                <w:rFonts w:ascii="Avenir" w:hAnsi="Avenir"/>
                <w:sz w:val="28"/>
                <w:szCs w:val="28"/>
              </w:rPr>
            </w:pPr>
            <w:r w:rsidRPr="00E6368B">
              <w:rPr>
                <w:rFonts w:ascii="Avenir" w:hAnsi="Avenir"/>
                <w:sz w:val="28"/>
                <w:szCs w:val="28"/>
              </w:rPr>
              <w:t>*</w:t>
            </w:r>
            <w:r w:rsidR="00E6368B">
              <w:rPr>
                <w:rFonts w:ascii="Avenir" w:hAnsi="Avenir"/>
                <w:sz w:val="28"/>
                <w:szCs w:val="28"/>
              </w:rPr>
              <w:t>£36.82</w:t>
            </w:r>
          </w:p>
        </w:tc>
        <w:tc>
          <w:tcPr>
            <w:tcW w:w="1350" w:type="dxa"/>
          </w:tcPr>
          <w:p w:rsidR="00717E65" w:rsidRPr="00E6368B" w:rsidRDefault="00717E65" w:rsidP="008F0168">
            <w:pPr>
              <w:spacing w:after="0" w:line="240" w:lineRule="auto"/>
              <w:contextualSpacing/>
              <w:rPr>
                <w:rFonts w:ascii="Avenir" w:hAnsi="Avenir"/>
                <w:sz w:val="28"/>
                <w:szCs w:val="28"/>
              </w:rPr>
            </w:pPr>
            <w:r w:rsidRPr="00E6368B">
              <w:rPr>
                <w:rFonts w:ascii="Avenir" w:hAnsi="Avenir"/>
                <w:sz w:val="28"/>
                <w:szCs w:val="28"/>
              </w:rPr>
              <w:t>n/a</w:t>
            </w:r>
          </w:p>
        </w:tc>
      </w:tr>
      <w:tr w:rsidR="00717E65" w:rsidRPr="00E6368B" w:rsidTr="00564C57">
        <w:tc>
          <w:tcPr>
            <w:tcW w:w="3681" w:type="dxa"/>
          </w:tcPr>
          <w:p w:rsidR="00717E65" w:rsidRPr="00E6368B" w:rsidRDefault="00717E65" w:rsidP="008F0168">
            <w:pPr>
              <w:spacing w:after="0" w:line="240" w:lineRule="auto"/>
              <w:contextualSpacing/>
              <w:rPr>
                <w:rFonts w:ascii="Avenir" w:hAnsi="Avenir"/>
                <w:sz w:val="28"/>
                <w:szCs w:val="28"/>
              </w:rPr>
            </w:pPr>
            <w:r w:rsidRPr="00E6368B">
              <w:rPr>
                <w:rFonts w:ascii="Avenir" w:hAnsi="Avenir"/>
                <w:sz w:val="28"/>
                <w:szCs w:val="28"/>
              </w:rPr>
              <w:t>Room 17</w:t>
            </w:r>
          </w:p>
        </w:tc>
        <w:tc>
          <w:tcPr>
            <w:tcW w:w="1984" w:type="dxa"/>
          </w:tcPr>
          <w:p w:rsidR="00564C57" w:rsidRDefault="00717E65" w:rsidP="00717E65">
            <w:pPr>
              <w:spacing w:after="0" w:line="240" w:lineRule="auto"/>
              <w:contextualSpacing/>
              <w:rPr>
                <w:rFonts w:ascii="Avenir" w:hAnsi="Avenir"/>
                <w:sz w:val="28"/>
                <w:szCs w:val="28"/>
              </w:rPr>
            </w:pPr>
            <w:r w:rsidRPr="00E6368B">
              <w:rPr>
                <w:rFonts w:ascii="Avenir" w:hAnsi="Avenir"/>
                <w:sz w:val="28"/>
                <w:szCs w:val="28"/>
              </w:rPr>
              <w:t xml:space="preserve">2 </w:t>
            </w:r>
          </w:p>
          <w:p w:rsidR="00717E65" w:rsidRPr="00E6368B" w:rsidRDefault="00717E65" w:rsidP="00717E65">
            <w:pPr>
              <w:spacing w:after="0" w:line="240" w:lineRule="auto"/>
              <w:contextualSpacing/>
              <w:rPr>
                <w:rFonts w:ascii="Avenir" w:hAnsi="Avenir"/>
                <w:sz w:val="28"/>
                <w:szCs w:val="28"/>
              </w:rPr>
            </w:pPr>
            <w:r w:rsidRPr="00E6368B">
              <w:rPr>
                <w:rFonts w:ascii="Avenir" w:hAnsi="Avenir"/>
                <w:sz w:val="28"/>
                <w:szCs w:val="28"/>
              </w:rPr>
              <w:t>(</w:t>
            </w:r>
            <w:r w:rsidR="00C45D73">
              <w:rPr>
                <w:rFonts w:ascii="Avenir" w:hAnsi="Avenir"/>
                <w:sz w:val="28"/>
                <w:szCs w:val="28"/>
              </w:rPr>
              <w:t xml:space="preserve">Ideal for </w:t>
            </w:r>
            <w:r w:rsidRPr="00E6368B">
              <w:rPr>
                <w:rFonts w:ascii="Avenir" w:hAnsi="Avenir"/>
                <w:sz w:val="28"/>
                <w:szCs w:val="28"/>
              </w:rPr>
              <w:t>1:1)</w:t>
            </w:r>
          </w:p>
        </w:tc>
        <w:tc>
          <w:tcPr>
            <w:tcW w:w="1418" w:type="dxa"/>
          </w:tcPr>
          <w:p w:rsidR="00717E65" w:rsidRDefault="00595307" w:rsidP="008F0168">
            <w:pPr>
              <w:spacing w:after="0" w:line="240" w:lineRule="auto"/>
              <w:contextualSpacing/>
              <w:rPr>
                <w:rFonts w:ascii="Avenir" w:hAnsi="Avenir"/>
                <w:sz w:val="28"/>
                <w:szCs w:val="28"/>
              </w:rPr>
            </w:pPr>
            <w:r>
              <w:rPr>
                <w:rFonts w:ascii="Avenir" w:hAnsi="Avenir"/>
                <w:sz w:val="28"/>
                <w:szCs w:val="28"/>
              </w:rPr>
              <w:t>£5.28</w:t>
            </w:r>
          </w:p>
          <w:p w:rsidR="00595307" w:rsidRPr="00E6368B" w:rsidRDefault="00595307" w:rsidP="008F0168">
            <w:pPr>
              <w:spacing w:after="0" w:line="240" w:lineRule="auto"/>
              <w:contextualSpacing/>
              <w:rPr>
                <w:rFonts w:ascii="Avenir" w:hAnsi="Avenir"/>
                <w:sz w:val="28"/>
                <w:szCs w:val="28"/>
              </w:rPr>
            </w:pPr>
            <w:r>
              <w:rPr>
                <w:rFonts w:ascii="Avenir" w:hAnsi="Avenir"/>
                <w:sz w:val="28"/>
                <w:szCs w:val="28"/>
              </w:rPr>
              <w:t>*£2.62</w:t>
            </w:r>
          </w:p>
        </w:tc>
        <w:tc>
          <w:tcPr>
            <w:tcW w:w="2023" w:type="dxa"/>
          </w:tcPr>
          <w:p w:rsidR="00595307" w:rsidRPr="00E6368B" w:rsidRDefault="00595307" w:rsidP="00595307">
            <w:pPr>
              <w:spacing w:after="0" w:line="240" w:lineRule="auto"/>
              <w:contextualSpacing/>
              <w:rPr>
                <w:rFonts w:ascii="Avenir" w:hAnsi="Avenir"/>
                <w:sz w:val="28"/>
                <w:szCs w:val="28"/>
              </w:rPr>
            </w:pPr>
            <w:r w:rsidRPr="00E6368B">
              <w:rPr>
                <w:rFonts w:ascii="Avenir" w:hAnsi="Avenir"/>
                <w:sz w:val="28"/>
                <w:szCs w:val="28"/>
              </w:rPr>
              <w:t>£26.26</w:t>
            </w:r>
          </w:p>
          <w:p w:rsidR="00717E65" w:rsidRPr="00E6368B" w:rsidRDefault="00595307" w:rsidP="00595307">
            <w:pPr>
              <w:spacing w:after="0" w:line="240" w:lineRule="auto"/>
              <w:contextualSpacing/>
              <w:rPr>
                <w:rFonts w:ascii="Avenir" w:hAnsi="Avenir"/>
                <w:sz w:val="28"/>
                <w:szCs w:val="28"/>
              </w:rPr>
            </w:pPr>
            <w:r w:rsidRPr="00E6368B">
              <w:rPr>
                <w:rFonts w:ascii="Avenir" w:hAnsi="Avenir"/>
                <w:sz w:val="28"/>
                <w:szCs w:val="28"/>
              </w:rPr>
              <w:t>*£13.13</w:t>
            </w:r>
          </w:p>
        </w:tc>
        <w:tc>
          <w:tcPr>
            <w:tcW w:w="1350" w:type="dxa"/>
          </w:tcPr>
          <w:p w:rsidR="00717E65" w:rsidRPr="00E6368B" w:rsidRDefault="00717E65" w:rsidP="008F0168">
            <w:pPr>
              <w:spacing w:after="0" w:line="240" w:lineRule="auto"/>
              <w:contextualSpacing/>
              <w:rPr>
                <w:rFonts w:ascii="Avenir" w:hAnsi="Avenir"/>
                <w:sz w:val="28"/>
                <w:szCs w:val="28"/>
              </w:rPr>
            </w:pPr>
            <w:r w:rsidRPr="00E6368B">
              <w:rPr>
                <w:rFonts w:ascii="Avenir" w:hAnsi="Avenir"/>
                <w:sz w:val="28"/>
                <w:szCs w:val="28"/>
              </w:rPr>
              <w:t>£5</w:t>
            </w:r>
          </w:p>
        </w:tc>
      </w:tr>
    </w:tbl>
    <w:p w:rsidR="006877A0" w:rsidRPr="00A73B3E" w:rsidRDefault="006877A0" w:rsidP="008F0168">
      <w:pPr>
        <w:spacing w:after="0" w:line="240" w:lineRule="auto"/>
        <w:contextualSpacing/>
        <w:rPr>
          <w:rFonts w:ascii="Avenir" w:hAnsi="Avenir"/>
          <w:color w:val="000000" w:themeColor="text1"/>
          <w:sz w:val="28"/>
          <w:szCs w:val="28"/>
        </w:rPr>
      </w:pPr>
    </w:p>
    <w:p w:rsidR="000B626C" w:rsidRPr="00A73B3E" w:rsidRDefault="00EC69C3" w:rsidP="008F0168">
      <w:pPr>
        <w:spacing w:after="0" w:line="240" w:lineRule="auto"/>
        <w:contextualSpacing/>
        <w:rPr>
          <w:rFonts w:ascii="Avenir" w:hAnsi="Avenir"/>
          <w:b/>
          <w:color w:val="000000" w:themeColor="text1"/>
          <w:sz w:val="28"/>
          <w:szCs w:val="28"/>
        </w:rPr>
      </w:pPr>
      <w:r w:rsidRPr="00A73B3E">
        <w:rPr>
          <w:rFonts w:ascii="Avenir" w:hAnsi="Avenir"/>
          <w:b/>
          <w:color w:val="000000" w:themeColor="text1"/>
          <w:sz w:val="28"/>
          <w:szCs w:val="28"/>
        </w:rPr>
        <w:t>Bookable Resources – Some may incur a</w:t>
      </w:r>
      <w:r w:rsidR="00595307" w:rsidRPr="00A73B3E">
        <w:rPr>
          <w:rFonts w:ascii="Avenir" w:hAnsi="Avenir"/>
          <w:b/>
          <w:color w:val="000000" w:themeColor="text1"/>
          <w:sz w:val="28"/>
          <w:szCs w:val="28"/>
        </w:rPr>
        <w:t>n additional</w:t>
      </w:r>
      <w:r w:rsidRPr="00A73B3E">
        <w:rPr>
          <w:rFonts w:ascii="Avenir" w:hAnsi="Avenir"/>
          <w:b/>
          <w:color w:val="000000" w:themeColor="text1"/>
          <w:sz w:val="28"/>
          <w:szCs w:val="28"/>
        </w:rPr>
        <w:t xml:space="preserve"> fee</w:t>
      </w:r>
    </w:p>
    <w:p w:rsidR="00EC69C3" w:rsidRPr="00A73B3E" w:rsidRDefault="00EC69C3" w:rsidP="00595307">
      <w:pPr>
        <w:pStyle w:val="ListParagraph"/>
        <w:numPr>
          <w:ilvl w:val="0"/>
          <w:numId w:val="10"/>
        </w:numPr>
        <w:spacing w:after="0" w:line="240" w:lineRule="auto"/>
        <w:rPr>
          <w:rFonts w:ascii="Avenir" w:hAnsi="Avenir"/>
          <w:color w:val="000000" w:themeColor="text1"/>
          <w:sz w:val="28"/>
          <w:szCs w:val="28"/>
        </w:rPr>
      </w:pPr>
      <w:r w:rsidRPr="00A73B3E">
        <w:rPr>
          <w:rFonts w:ascii="Avenir" w:hAnsi="Avenir"/>
          <w:color w:val="000000" w:themeColor="text1"/>
          <w:sz w:val="28"/>
          <w:szCs w:val="28"/>
        </w:rPr>
        <w:t>Flipchart/Whiteboard and pens</w:t>
      </w:r>
    </w:p>
    <w:p w:rsidR="00EC69C3" w:rsidRPr="00A73B3E" w:rsidRDefault="00EC69C3" w:rsidP="00595307">
      <w:pPr>
        <w:pStyle w:val="ListParagraph"/>
        <w:numPr>
          <w:ilvl w:val="0"/>
          <w:numId w:val="10"/>
        </w:numPr>
        <w:spacing w:after="0" w:line="240" w:lineRule="auto"/>
        <w:rPr>
          <w:rFonts w:ascii="Avenir" w:hAnsi="Avenir"/>
          <w:color w:val="000000" w:themeColor="text1"/>
          <w:sz w:val="28"/>
          <w:szCs w:val="28"/>
        </w:rPr>
      </w:pPr>
      <w:r w:rsidRPr="00A73B3E">
        <w:rPr>
          <w:rFonts w:ascii="Avenir" w:hAnsi="Avenir"/>
          <w:color w:val="000000" w:themeColor="text1"/>
          <w:sz w:val="28"/>
          <w:szCs w:val="28"/>
        </w:rPr>
        <w:t>Projector</w:t>
      </w:r>
    </w:p>
    <w:p w:rsidR="00EC69C3" w:rsidRPr="00A73B3E" w:rsidRDefault="00EC69C3" w:rsidP="00595307">
      <w:pPr>
        <w:pStyle w:val="ListParagraph"/>
        <w:numPr>
          <w:ilvl w:val="0"/>
          <w:numId w:val="10"/>
        </w:numPr>
        <w:spacing w:after="0" w:line="240" w:lineRule="auto"/>
        <w:rPr>
          <w:rFonts w:ascii="Avenir" w:hAnsi="Avenir"/>
          <w:color w:val="000000" w:themeColor="text1"/>
          <w:sz w:val="28"/>
          <w:szCs w:val="28"/>
        </w:rPr>
      </w:pPr>
      <w:r w:rsidRPr="00A73B3E">
        <w:rPr>
          <w:rFonts w:ascii="Avenir" w:hAnsi="Avenir"/>
          <w:color w:val="000000" w:themeColor="text1"/>
          <w:sz w:val="28"/>
          <w:szCs w:val="28"/>
        </w:rPr>
        <w:t>Laptop</w:t>
      </w:r>
    </w:p>
    <w:p w:rsidR="00EC69C3" w:rsidRPr="00A73B3E" w:rsidRDefault="00EC69C3" w:rsidP="00595307">
      <w:pPr>
        <w:pStyle w:val="ListParagraph"/>
        <w:numPr>
          <w:ilvl w:val="0"/>
          <w:numId w:val="10"/>
        </w:numPr>
        <w:spacing w:after="0" w:line="240" w:lineRule="auto"/>
        <w:rPr>
          <w:rFonts w:ascii="Avenir" w:hAnsi="Avenir"/>
          <w:color w:val="000000" w:themeColor="text1"/>
          <w:sz w:val="28"/>
          <w:szCs w:val="28"/>
        </w:rPr>
      </w:pPr>
      <w:r w:rsidRPr="00A73B3E">
        <w:rPr>
          <w:rFonts w:ascii="Avenir" w:hAnsi="Avenir"/>
          <w:color w:val="000000" w:themeColor="text1"/>
          <w:sz w:val="28"/>
          <w:szCs w:val="28"/>
        </w:rPr>
        <w:t>Speaker</w:t>
      </w:r>
    </w:p>
    <w:p w:rsidR="00EC69C3" w:rsidRPr="00A73B3E" w:rsidRDefault="00EC69C3" w:rsidP="00595307">
      <w:pPr>
        <w:pStyle w:val="ListParagraph"/>
        <w:numPr>
          <w:ilvl w:val="0"/>
          <w:numId w:val="10"/>
        </w:numPr>
        <w:spacing w:after="0" w:line="240" w:lineRule="auto"/>
        <w:rPr>
          <w:rFonts w:ascii="Avenir" w:hAnsi="Avenir"/>
          <w:color w:val="000000" w:themeColor="text1"/>
          <w:sz w:val="28"/>
          <w:szCs w:val="28"/>
        </w:rPr>
      </w:pPr>
      <w:r w:rsidRPr="00A73B3E">
        <w:rPr>
          <w:rFonts w:ascii="Avenir" w:hAnsi="Avenir"/>
          <w:color w:val="000000" w:themeColor="text1"/>
          <w:sz w:val="28"/>
          <w:szCs w:val="28"/>
        </w:rPr>
        <w:t>Display Boards</w:t>
      </w:r>
    </w:p>
    <w:sectPr w:rsidR="00EC69C3" w:rsidRPr="00A73B3E" w:rsidSect="002246BA">
      <w:headerReference w:type="even" r:id="rId10"/>
      <w:footerReference w:type="default" r:id="rId11"/>
      <w:head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9C3" w:rsidRDefault="00EC69C3" w:rsidP="00EC69C3">
      <w:pPr>
        <w:spacing w:after="0" w:line="240" w:lineRule="auto"/>
      </w:pPr>
      <w:r>
        <w:separator/>
      </w:r>
    </w:p>
  </w:endnote>
  <w:endnote w:type="continuationSeparator" w:id="0">
    <w:p w:rsidR="00EC69C3" w:rsidRDefault="00EC69C3" w:rsidP="00EC6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
    <w:panose1 w:val="00000000000000000000"/>
    <w:charset w:val="00"/>
    <w:family w:val="modern"/>
    <w:notTrueType/>
    <w:pitch w:val="variable"/>
    <w:sig w:usb0="8000002F" w:usb1="40000048" w:usb2="00000000" w:usb3="00000000" w:csb0="0000011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9C3" w:rsidRDefault="00EC69C3" w:rsidP="00EC69C3">
    <w:pPr>
      <w:pStyle w:val="Footer"/>
      <w:jc w:val="center"/>
    </w:pPr>
    <w:r>
      <w:rPr>
        <w:noProof/>
        <w:lang w:eastAsia="en-GB"/>
      </w:rPr>
      <w:drawing>
        <wp:inline distT="0" distB="0" distL="0" distR="0">
          <wp:extent cx="2743200" cy="51328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MWAlogo.jpg"/>
                  <pic:cNvPicPr/>
                </pic:nvPicPr>
                <pic:blipFill>
                  <a:blip r:embed="rId1">
                    <a:extLst>
                      <a:ext uri="{28A0092B-C50C-407E-A947-70E740481C1C}">
                        <a14:useLocalDpi xmlns:a14="http://schemas.microsoft.com/office/drawing/2010/main" val="0"/>
                      </a:ext>
                    </a:extLst>
                  </a:blip>
                  <a:stretch>
                    <a:fillRect/>
                  </a:stretch>
                </pic:blipFill>
                <pic:spPr>
                  <a:xfrm>
                    <a:off x="0" y="0"/>
                    <a:ext cx="2796879" cy="5233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9C3" w:rsidRDefault="00EC69C3" w:rsidP="00EC69C3">
      <w:pPr>
        <w:spacing w:after="0" w:line="240" w:lineRule="auto"/>
      </w:pPr>
      <w:r>
        <w:separator/>
      </w:r>
    </w:p>
  </w:footnote>
  <w:footnote w:type="continuationSeparator" w:id="0">
    <w:p w:rsidR="00EC69C3" w:rsidRDefault="00EC69C3" w:rsidP="00EC69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E69" w:rsidRDefault="003973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1993672" o:spid="_x0000_s1026" type="#_x0000_t136" style="position:absolute;margin-left:0;margin-top:0;width:553.35pt;height:184.45pt;rotation:315;z-index:-251656192;mso-position-horizontal:center;mso-position-horizontal-relative:margin;mso-position-vertical:center;mso-position-vertical-relative:margin" o:allowincell="f" fillcolor="red" stroked="f">
          <v:fill opacity=".5"/>
          <v:textpath style="font-family:&quot;Calibri&quot;;font-size:1pt" string="DRAFT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E69" w:rsidRDefault="003973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1993671" o:spid="_x0000_s1025" type="#_x0000_t136" style="position:absolute;margin-left:0;margin-top:0;width:553.35pt;height:184.45pt;rotation:315;z-index:-251658240;mso-position-horizontal:center;mso-position-horizontal-relative:margin;mso-position-vertical:center;mso-position-vertical-relative:margin" o:allowincell="f" fillcolor="red" stroked="f">
          <v:fill opacity=".5"/>
          <v:textpath style="font-family:&quot;Calibri&quot;;font-size:1pt" string="DRAFT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3C82"/>
    <w:multiLevelType w:val="hybridMultilevel"/>
    <w:tmpl w:val="2466C5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730D6"/>
    <w:multiLevelType w:val="hybridMultilevel"/>
    <w:tmpl w:val="9FD09E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C034F"/>
    <w:multiLevelType w:val="hybridMultilevel"/>
    <w:tmpl w:val="412A3CDA"/>
    <w:lvl w:ilvl="0" w:tplc="08090005">
      <w:start w:val="1"/>
      <w:numFmt w:val="bullet"/>
      <w:lvlText w:val=""/>
      <w:lvlJc w:val="left"/>
      <w:pPr>
        <w:ind w:left="644"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6BF48F5"/>
    <w:multiLevelType w:val="hybridMultilevel"/>
    <w:tmpl w:val="37F65F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0A183D"/>
    <w:multiLevelType w:val="hybridMultilevel"/>
    <w:tmpl w:val="44F28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CC461F"/>
    <w:multiLevelType w:val="hybridMultilevel"/>
    <w:tmpl w:val="7812AF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A67B7C"/>
    <w:multiLevelType w:val="hybridMultilevel"/>
    <w:tmpl w:val="4BBA83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0858EC"/>
    <w:multiLevelType w:val="hybridMultilevel"/>
    <w:tmpl w:val="5EEC0C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D454B9"/>
    <w:multiLevelType w:val="hybridMultilevel"/>
    <w:tmpl w:val="F398C3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EE5F86"/>
    <w:multiLevelType w:val="hybridMultilevel"/>
    <w:tmpl w:val="B5342C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5"/>
  </w:num>
  <w:num w:numId="5">
    <w:abstractNumId w:val="8"/>
  </w:num>
  <w:num w:numId="6">
    <w:abstractNumId w:val="6"/>
  </w:num>
  <w:num w:numId="7">
    <w:abstractNumId w:val="0"/>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D6A"/>
    <w:rsid w:val="00034C0F"/>
    <w:rsid w:val="000B626C"/>
    <w:rsid w:val="002F5F8B"/>
    <w:rsid w:val="00397300"/>
    <w:rsid w:val="00460BEB"/>
    <w:rsid w:val="004A775A"/>
    <w:rsid w:val="00564C57"/>
    <w:rsid w:val="00595307"/>
    <w:rsid w:val="00623B92"/>
    <w:rsid w:val="006558F8"/>
    <w:rsid w:val="006877A0"/>
    <w:rsid w:val="00717E65"/>
    <w:rsid w:val="007D50F3"/>
    <w:rsid w:val="008F0168"/>
    <w:rsid w:val="009F2253"/>
    <w:rsid w:val="00A73B3E"/>
    <w:rsid w:val="00AD4C41"/>
    <w:rsid w:val="00BB7F2D"/>
    <w:rsid w:val="00C45D73"/>
    <w:rsid w:val="00CB1B11"/>
    <w:rsid w:val="00E01FC0"/>
    <w:rsid w:val="00E6368B"/>
    <w:rsid w:val="00EA3D6A"/>
    <w:rsid w:val="00EC69C3"/>
    <w:rsid w:val="00FA6DC0"/>
    <w:rsid w:val="00FE5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CCCD824-79B8-4074-81D2-E799969D1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D6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D6A"/>
    <w:pPr>
      <w:ind w:left="720"/>
      <w:contextualSpacing/>
    </w:pPr>
  </w:style>
  <w:style w:type="character" w:styleId="Hyperlink">
    <w:name w:val="Hyperlink"/>
    <w:basedOn w:val="DefaultParagraphFont"/>
    <w:uiPriority w:val="99"/>
    <w:unhideWhenUsed/>
    <w:rsid w:val="00EA3D6A"/>
    <w:rPr>
      <w:color w:val="0563C1" w:themeColor="hyperlink"/>
      <w:u w:val="single"/>
    </w:rPr>
  </w:style>
  <w:style w:type="table" w:styleId="TableGrid">
    <w:name w:val="Table Grid"/>
    <w:basedOn w:val="TableNormal"/>
    <w:uiPriority w:val="39"/>
    <w:rsid w:val="00EA3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3D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D6A"/>
  </w:style>
  <w:style w:type="paragraph" w:styleId="BalloonText">
    <w:name w:val="Balloon Text"/>
    <w:basedOn w:val="Normal"/>
    <w:link w:val="BalloonTextChar"/>
    <w:uiPriority w:val="99"/>
    <w:semiHidden/>
    <w:unhideWhenUsed/>
    <w:rsid w:val="00623B92"/>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623B92"/>
    <w:rPr>
      <w:rFonts w:ascii="Arial" w:hAnsi="Arial" w:cs="Arial"/>
      <w:sz w:val="18"/>
      <w:szCs w:val="18"/>
    </w:rPr>
  </w:style>
  <w:style w:type="paragraph" w:styleId="Footer">
    <w:name w:val="footer"/>
    <w:basedOn w:val="Normal"/>
    <w:link w:val="FooterChar"/>
    <w:uiPriority w:val="99"/>
    <w:unhideWhenUsed/>
    <w:rsid w:val="00EC69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thepankhurstcentre.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n@thepankhurstcentre.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Lisk Carew</dc:creator>
  <cp:keywords/>
  <dc:description/>
  <cp:lastModifiedBy>Esther Lisk Carew</cp:lastModifiedBy>
  <cp:revision>4</cp:revision>
  <cp:lastPrinted>2018-09-30T13:01:00Z</cp:lastPrinted>
  <dcterms:created xsi:type="dcterms:W3CDTF">2018-09-30T14:20:00Z</dcterms:created>
  <dcterms:modified xsi:type="dcterms:W3CDTF">2018-11-11T12:17:00Z</dcterms:modified>
</cp:coreProperties>
</file>