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A6" w:rsidRPr="00AC1EA6" w:rsidRDefault="00AC1EA6" w:rsidP="00E6368B">
      <w:pPr>
        <w:spacing w:after="0" w:line="240" w:lineRule="auto"/>
        <w:contextualSpacing/>
        <w:rPr>
          <w:rFonts w:ascii="Avenir" w:hAnsi="Avenir"/>
          <w:sz w:val="8"/>
          <w:szCs w:val="8"/>
        </w:rPr>
      </w:pPr>
    </w:p>
    <w:p w:rsidR="005D1EB6" w:rsidRPr="00AC1EA6" w:rsidRDefault="005D1EB6" w:rsidP="00E6368B">
      <w:pPr>
        <w:spacing w:after="0" w:line="240" w:lineRule="auto"/>
        <w:contextualSpacing/>
        <w:rPr>
          <w:rFonts w:ascii="Avenir" w:hAnsi="Avenir"/>
          <w:sz w:val="24"/>
          <w:szCs w:val="24"/>
        </w:rPr>
      </w:pPr>
      <w:r w:rsidRPr="00AC1EA6">
        <w:rPr>
          <w:rFonts w:ascii="Avenir" w:hAnsi="Avenir"/>
          <w:sz w:val="24"/>
          <w:szCs w:val="24"/>
        </w:rPr>
        <w:t>We currently charge a flat fee of £50 for a talk lasting approximately 40 minutes to an hour.</w:t>
      </w:r>
    </w:p>
    <w:p w:rsidR="005D1EB6" w:rsidRPr="00AC1EA6" w:rsidRDefault="005D1EB6" w:rsidP="00E6368B">
      <w:pPr>
        <w:spacing w:after="0" w:line="240" w:lineRule="auto"/>
        <w:contextualSpacing/>
        <w:rPr>
          <w:rFonts w:ascii="Avenir" w:hAnsi="Avenir"/>
          <w:sz w:val="24"/>
          <w:szCs w:val="24"/>
        </w:rPr>
      </w:pPr>
      <w:r w:rsidRPr="00AC1EA6">
        <w:rPr>
          <w:rFonts w:ascii="Avenir" w:hAnsi="Avenir"/>
          <w:sz w:val="24"/>
          <w:szCs w:val="24"/>
        </w:rPr>
        <w:t>On the day payable by cash</w:t>
      </w:r>
      <w:r w:rsidR="00616FE7" w:rsidRPr="00AC1EA6">
        <w:rPr>
          <w:rFonts w:ascii="Avenir" w:hAnsi="Avenir"/>
          <w:sz w:val="24"/>
          <w:szCs w:val="24"/>
        </w:rPr>
        <w:t xml:space="preserve"> or </w:t>
      </w:r>
      <w:r w:rsidRPr="00AC1EA6">
        <w:rPr>
          <w:rFonts w:ascii="Avenir" w:hAnsi="Avenir"/>
          <w:sz w:val="24"/>
          <w:szCs w:val="24"/>
        </w:rPr>
        <w:t xml:space="preserve">cheque </w:t>
      </w:r>
      <w:r w:rsidR="00616FE7" w:rsidRPr="00AC1EA6">
        <w:rPr>
          <w:rFonts w:ascii="Avenir" w:hAnsi="Avenir"/>
          <w:sz w:val="24"/>
          <w:szCs w:val="24"/>
        </w:rPr>
        <w:t xml:space="preserve">payable </w:t>
      </w:r>
      <w:r w:rsidRPr="00AC1EA6">
        <w:rPr>
          <w:rFonts w:ascii="Avenir" w:hAnsi="Avenir"/>
          <w:sz w:val="24"/>
          <w:szCs w:val="24"/>
        </w:rPr>
        <w:t xml:space="preserve">to </w:t>
      </w:r>
      <w:r w:rsidR="00616FE7" w:rsidRPr="00AC1EA6">
        <w:rPr>
          <w:rFonts w:ascii="Avenir" w:hAnsi="Avenir"/>
          <w:sz w:val="24"/>
          <w:szCs w:val="24"/>
        </w:rPr>
        <w:t>The Pankhurst Trust.</w:t>
      </w:r>
    </w:p>
    <w:p w:rsidR="005D1EB6" w:rsidRPr="00AC1EA6" w:rsidRDefault="00616FE7" w:rsidP="00E6368B">
      <w:pPr>
        <w:spacing w:after="0" w:line="240" w:lineRule="auto"/>
        <w:contextualSpacing/>
        <w:rPr>
          <w:rFonts w:ascii="Avenir" w:hAnsi="Avenir"/>
          <w:sz w:val="24"/>
          <w:szCs w:val="24"/>
        </w:rPr>
      </w:pPr>
      <w:r w:rsidRPr="00AC1EA6">
        <w:rPr>
          <w:rFonts w:ascii="Avenir" w:hAnsi="Avenir"/>
          <w:sz w:val="24"/>
          <w:szCs w:val="24"/>
        </w:rPr>
        <w:t xml:space="preserve">Or by </w:t>
      </w:r>
      <w:r w:rsidR="005D1EB6" w:rsidRPr="00AC1EA6">
        <w:rPr>
          <w:rFonts w:ascii="Avenir" w:hAnsi="Avenir"/>
          <w:sz w:val="24"/>
          <w:szCs w:val="24"/>
        </w:rPr>
        <w:t>BACS</w:t>
      </w:r>
      <w:r w:rsidRPr="00AC1EA6">
        <w:rPr>
          <w:rFonts w:ascii="Avenir" w:hAnsi="Avenir"/>
          <w:sz w:val="24"/>
          <w:szCs w:val="24"/>
        </w:rPr>
        <w:t xml:space="preserve"> in advance </w:t>
      </w:r>
    </w:p>
    <w:p w:rsidR="00AC1EA6" w:rsidRPr="00AC1EA6" w:rsidRDefault="00AC1EA6" w:rsidP="00E6368B">
      <w:pPr>
        <w:spacing w:after="0" w:line="240" w:lineRule="auto"/>
        <w:contextualSpacing/>
        <w:rPr>
          <w:rFonts w:ascii="Avenir" w:hAnsi="Avenir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25"/>
        <w:gridCol w:w="2842"/>
        <w:gridCol w:w="2587"/>
      </w:tblGrid>
      <w:tr w:rsidR="00AC1EA6" w:rsidRPr="00616FE7" w:rsidTr="00B13D7D">
        <w:trPr>
          <w:trHeight w:val="413"/>
        </w:trPr>
        <w:tc>
          <w:tcPr>
            <w:tcW w:w="2547" w:type="dxa"/>
          </w:tcPr>
          <w:p w:rsidR="00AC1EA6" w:rsidRPr="00616FE7" w:rsidRDefault="00AC1EA6" w:rsidP="00B13D7D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>
              <w:rPr>
                <w:rFonts w:ascii="Avenir" w:hAnsi="Avenir"/>
                <w:sz w:val="24"/>
                <w:szCs w:val="24"/>
              </w:rPr>
              <w:t xml:space="preserve">Booking </w:t>
            </w:r>
            <w:r w:rsidRPr="00616FE7">
              <w:rPr>
                <w:rFonts w:ascii="Avenir" w:hAnsi="Avenir"/>
                <w:sz w:val="24"/>
                <w:szCs w:val="24"/>
              </w:rPr>
              <w:t>Date</w:t>
            </w:r>
            <w:r>
              <w:rPr>
                <w:rFonts w:ascii="Avenir" w:hAnsi="Avenir"/>
                <w:sz w:val="24"/>
                <w:szCs w:val="24"/>
              </w:rPr>
              <w:t>(</w:t>
            </w:r>
            <w:r w:rsidRPr="00616FE7">
              <w:rPr>
                <w:rFonts w:ascii="Avenir" w:hAnsi="Avenir"/>
                <w:sz w:val="24"/>
                <w:szCs w:val="24"/>
              </w:rPr>
              <w:t>s</w:t>
            </w:r>
            <w:r>
              <w:rPr>
                <w:rFonts w:ascii="Avenir" w:hAnsi="Avenir"/>
                <w:sz w:val="24"/>
                <w:szCs w:val="24"/>
              </w:rPr>
              <w:t>)</w:t>
            </w:r>
          </w:p>
        </w:tc>
        <w:tc>
          <w:tcPr>
            <w:tcW w:w="2225" w:type="dxa"/>
          </w:tcPr>
          <w:p w:rsidR="00AC1EA6" w:rsidRPr="00616FE7" w:rsidRDefault="00AC1EA6" w:rsidP="00B13D7D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</w:p>
        </w:tc>
        <w:tc>
          <w:tcPr>
            <w:tcW w:w="2842" w:type="dxa"/>
          </w:tcPr>
          <w:p w:rsidR="00AC1EA6" w:rsidRPr="00616FE7" w:rsidRDefault="00AC1EA6" w:rsidP="00B13D7D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>
              <w:rPr>
                <w:rFonts w:ascii="Avenir" w:hAnsi="Avenir"/>
                <w:sz w:val="24"/>
                <w:szCs w:val="24"/>
              </w:rPr>
              <w:t>Booking Time(s)</w:t>
            </w:r>
          </w:p>
        </w:tc>
        <w:tc>
          <w:tcPr>
            <w:tcW w:w="2587" w:type="dxa"/>
          </w:tcPr>
          <w:p w:rsidR="00AC1EA6" w:rsidRPr="00616FE7" w:rsidRDefault="00AC1EA6" w:rsidP="00B13D7D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</w:p>
        </w:tc>
      </w:tr>
    </w:tbl>
    <w:p w:rsidR="00AC1EA6" w:rsidRPr="00AC1EA6" w:rsidRDefault="00AC1EA6" w:rsidP="00AC1EA6">
      <w:pPr>
        <w:spacing w:after="0" w:line="240" w:lineRule="auto"/>
        <w:contextualSpacing/>
        <w:rPr>
          <w:rFonts w:ascii="Avenir" w:hAnsi="Avenir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974"/>
      </w:tblGrid>
      <w:tr w:rsidR="00E6368B" w:rsidRPr="00616FE7" w:rsidTr="00616FE7">
        <w:trPr>
          <w:trHeight w:val="356"/>
        </w:trPr>
        <w:tc>
          <w:tcPr>
            <w:tcW w:w="3227" w:type="dxa"/>
          </w:tcPr>
          <w:p w:rsidR="00E6368B" w:rsidRPr="00616FE7" w:rsidRDefault="00E6368B" w:rsidP="009D0D96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 w:rsidRPr="00616FE7">
              <w:rPr>
                <w:rFonts w:ascii="Avenir" w:hAnsi="Avenir"/>
                <w:sz w:val="24"/>
                <w:szCs w:val="24"/>
              </w:rPr>
              <w:t>Lead Contact Name:</w:t>
            </w:r>
          </w:p>
        </w:tc>
        <w:tc>
          <w:tcPr>
            <w:tcW w:w="6974" w:type="dxa"/>
          </w:tcPr>
          <w:p w:rsidR="00E6368B" w:rsidRPr="00616FE7" w:rsidRDefault="00E6368B" w:rsidP="009D0D96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</w:p>
        </w:tc>
      </w:tr>
      <w:tr w:rsidR="00E6368B" w:rsidRPr="00616FE7" w:rsidTr="00616FE7">
        <w:trPr>
          <w:trHeight w:val="560"/>
        </w:trPr>
        <w:tc>
          <w:tcPr>
            <w:tcW w:w="3227" w:type="dxa"/>
          </w:tcPr>
          <w:p w:rsidR="00E6368B" w:rsidRPr="00616FE7" w:rsidRDefault="00E6368B" w:rsidP="009D0D96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 w:rsidRPr="00616FE7">
              <w:rPr>
                <w:rFonts w:ascii="Avenir" w:hAnsi="Avenir"/>
                <w:sz w:val="24"/>
                <w:szCs w:val="24"/>
              </w:rPr>
              <w:t>Organisation</w:t>
            </w:r>
            <w:r w:rsidR="005D1EB6" w:rsidRPr="00616FE7">
              <w:rPr>
                <w:rFonts w:ascii="Avenir" w:hAnsi="Avenir"/>
                <w:sz w:val="24"/>
                <w:szCs w:val="24"/>
              </w:rPr>
              <w:t xml:space="preserve"> Name &amp; Address</w:t>
            </w:r>
            <w:r w:rsidRPr="00616FE7">
              <w:rPr>
                <w:rFonts w:ascii="Avenir" w:hAnsi="Avenir"/>
                <w:sz w:val="24"/>
                <w:szCs w:val="24"/>
              </w:rPr>
              <w:t>:</w:t>
            </w:r>
          </w:p>
        </w:tc>
        <w:tc>
          <w:tcPr>
            <w:tcW w:w="6974" w:type="dxa"/>
          </w:tcPr>
          <w:p w:rsidR="005D1EB6" w:rsidRPr="00616FE7" w:rsidRDefault="005D1EB6" w:rsidP="009D0D96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</w:p>
        </w:tc>
      </w:tr>
      <w:tr w:rsidR="00E6368B" w:rsidRPr="00616FE7" w:rsidTr="00616FE7">
        <w:trPr>
          <w:trHeight w:val="683"/>
        </w:trPr>
        <w:tc>
          <w:tcPr>
            <w:tcW w:w="3227" w:type="dxa"/>
          </w:tcPr>
          <w:p w:rsidR="004A775A" w:rsidRPr="00616FE7" w:rsidRDefault="00E6368B" w:rsidP="009D0D96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 w:rsidRPr="00616FE7">
              <w:rPr>
                <w:rFonts w:ascii="Avenir" w:hAnsi="Avenir"/>
                <w:sz w:val="24"/>
                <w:szCs w:val="24"/>
              </w:rPr>
              <w:t xml:space="preserve">Invoice Address </w:t>
            </w:r>
          </w:p>
          <w:p w:rsidR="00E6368B" w:rsidRPr="00616FE7" w:rsidRDefault="00E6368B" w:rsidP="009D0D96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 w:rsidRPr="00616FE7">
              <w:rPr>
                <w:rFonts w:ascii="Avenir" w:hAnsi="Avenir"/>
                <w:sz w:val="24"/>
                <w:szCs w:val="24"/>
              </w:rPr>
              <w:t>(If different):</w:t>
            </w:r>
          </w:p>
        </w:tc>
        <w:tc>
          <w:tcPr>
            <w:tcW w:w="6974" w:type="dxa"/>
          </w:tcPr>
          <w:p w:rsidR="00E6368B" w:rsidRPr="00616FE7" w:rsidRDefault="00E6368B" w:rsidP="009D0D96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</w:p>
        </w:tc>
      </w:tr>
      <w:tr w:rsidR="005D1EB6" w:rsidRPr="00616FE7" w:rsidTr="00397300">
        <w:trPr>
          <w:trHeight w:val="420"/>
        </w:trPr>
        <w:tc>
          <w:tcPr>
            <w:tcW w:w="3227" w:type="dxa"/>
          </w:tcPr>
          <w:p w:rsidR="005D1EB6" w:rsidRPr="00616FE7" w:rsidRDefault="005D1EB6" w:rsidP="009D0D96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 w:rsidRPr="00616FE7">
              <w:rPr>
                <w:rFonts w:ascii="Avenir" w:hAnsi="Avenir"/>
                <w:sz w:val="24"/>
                <w:szCs w:val="24"/>
              </w:rPr>
              <w:t xml:space="preserve">Address of speaking </w:t>
            </w:r>
            <w:r w:rsidR="00616FE7" w:rsidRPr="00616FE7">
              <w:rPr>
                <w:rFonts w:ascii="Avenir" w:hAnsi="Avenir"/>
                <w:sz w:val="24"/>
                <w:szCs w:val="24"/>
              </w:rPr>
              <w:t xml:space="preserve">Engagement </w:t>
            </w:r>
            <w:r w:rsidR="00616FE7" w:rsidRPr="00616FE7">
              <w:rPr>
                <w:rFonts w:ascii="Avenir" w:hAnsi="Avenir"/>
                <w:sz w:val="24"/>
                <w:szCs w:val="24"/>
              </w:rPr>
              <w:t>(If different):</w:t>
            </w:r>
          </w:p>
        </w:tc>
        <w:tc>
          <w:tcPr>
            <w:tcW w:w="6974" w:type="dxa"/>
          </w:tcPr>
          <w:p w:rsidR="005D1EB6" w:rsidRPr="00616FE7" w:rsidRDefault="005D1EB6" w:rsidP="009D0D96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</w:p>
        </w:tc>
      </w:tr>
      <w:tr w:rsidR="00E6368B" w:rsidRPr="00616FE7" w:rsidTr="00397300">
        <w:trPr>
          <w:trHeight w:val="420"/>
        </w:trPr>
        <w:tc>
          <w:tcPr>
            <w:tcW w:w="3227" w:type="dxa"/>
          </w:tcPr>
          <w:p w:rsidR="00E6368B" w:rsidRPr="00616FE7" w:rsidRDefault="00E6368B" w:rsidP="009D0D96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 w:rsidRPr="00616FE7">
              <w:rPr>
                <w:rFonts w:ascii="Avenir" w:hAnsi="Avenir"/>
                <w:sz w:val="24"/>
                <w:szCs w:val="24"/>
              </w:rPr>
              <w:t>Contact Number:</w:t>
            </w:r>
          </w:p>
        </w:tc>
        <w:tc>
          <w:tcPr>
            <w:tcW w:w="6974" w:type="dxa"/>
          </w:tcPr>
          <w:p w:rsidR="00E6368B" w:rsidRPr="00616FE7" w:rsidRDefault="00E6368B" w:rsidP="009D0D96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</w:p>
        </w:tc>
      </w:tr>
      <w:tr w:rsidR="00E6368B" w:rsidRPr="00616FE7" w:rsidTr="00397300">
        <w:trPr>
          <w:trHeight w:val="413"/>
        </w:trPr>
        <w:tc>
          <w:tcPr>
            <w:tcW w:w="3227" w:type="dxa"/>
          </w:tcPr>
          <w:p w:rsidR="005D1EB6" w:rsidRPr="00616FE7" w:rsidRDefault="00E6368B" w:rsidP="009D0D96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 w:rsidRPr="00616FE7">
              <w:rPr>
                <w:rFonts w:ascii="Avenir" w:hAnsi="Avenir"/>
                <w:sz w:val="24"/>
                <w:szCs w:val="24"/>
              </w:rPr>
              <w:t>Email Address:</w:t>
            </w:r>
            <w:r w:rsidR="00616FE7">
              <w:rPr>
                <w:rFonts w:ascii="Avenir" w:hAnsi="Avenir"/>
                <w:sz w:val="24"/>
                <w:szCs w:val="24"/>
              </w:rPr>
              <w:t xml:space="preserve"> (</w:t>
            </w:r>
            <w:r w:rsidR="00616FE7" w:rsidRPr="00616FE7">
              <w:rPr>
                <w:rFonts w:ascii="Avenir" w:hAnsi="Avenir"/>
                <w:sz w:val="24"/>
                <w:szCs w:val="24"/>
              </w:rPr>
              <w:t>R</w:t>
            </w:r>
            <w:r w:rsidR="005D1EB6" w:rsidRPr="00616FE7">
              <w:rPr>
                <w:rFonts w:ascii="Avenir" w:hAnsi="Avenir"/>
                <w:sz w:val="24"/>
                <w:szCs w:val="24"/>
              </w:rPr>
              <w:t>equired</w:t>
            </w:r>
            <w:r w:rsidR="00616FE7">
              <w:rPr>
                <w:rFonts w:ascii="Avenir" w:hAnsi="Avenir"/>
                <w:sz w:val="24"/>
                <w:szCs w:val="24"/>
              </w:rPr>
              <w:t>)</w:t>
            </w:r>
          </w:p>
        </w:tc>
        <w:tc>
          <w:tcPr>
            <w:tcW w:w="6974" w:type="dxa"/>
          </w:tcPr>
          <w:p w:rsidR="00E6368B" w:rsidRPr="00616FE7" w:rsidRDefault="00E6368B" w:rsidP="009D0D96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</w:p>
        </w:tc>
      </w:tr>
    </w:tbl>
    <w:p w:rsidR="00616FE7" w:rsidRPr="00E6368B" w:rsidRDefault="00616FE7" w:rsidP="00E6368B">
      <w:pPr>
        <w:spacing w:after="0" w:line="240" w:lineRule="auto"/>
        <w:contextualSpacing/>
        <w:rPr>
          <w:rFonts w:ascii="Avenir" w:hAnsi="Aveni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974"/>
      </w:tblGrid>
      <w:tr w:rsidR="00E6368B" w:rsidRPr="00E6368B" w:rsidTr="00397300">
        <w:tc>
          <w:tcPr>
            <w:tcW w:w="3227" w:type="dxa"/>
          </w:tcPr>
          <w:p w:rsidR="00E6368B" w:rsidRPr="00616FE7" w:rsidRDefault="00E6368B" w:rsidP="005D1EB6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 w:rsidRPr="00616FE7">
              <w:rPr>
                <w:rFonts w:ascii="Avenir" w:hAnsi="Avenir"/>
                <w:sz w:val="24"/>
                <w:szCs w:val="24"/>
              </w:rPr>
              <w:t xml:space="preserve">Please state the purpose of your event and the </w:t>
            </w:r>
            <w:r w:rsidR="005D1EB6" w:rsidRPr="00616FE7">
              <w:rPr>
                <w:rFonts w:ascii="Avenir" w:hAnsi="Avenir"/>
                <w:sz w:val="24"/>
                <w:szCs w:val="24"/>
              </w:rPr>
              <w:t xml:space="preserve">approximate </w:t>
            </w:r>
            <w:r w:rsidRPr="00616FE7">
              <w:rPr>
                <w:rFonts w:ascii="Avenir" w:hAnsi="Avenir"/>
                <w:sz w:val="24"/>
                <w:szCs w:val="24"/>
              </w:rPr>
              <w:t xml:space="preserve">number of </w:t>
            </w:r>
            <w:r w:rsidR="005D1EB6" w:rsidRPr="00616FE7">
              <w:rPr>
                <w:rFonts w:ascii="Avenir" w:hAnsi="Avenir"/>
                <w:sz w:val="24"/>
                <w:szCs w:val="24"/>
              </w:rPr>
              <w:t>attendees</w:t>
            </w:r>
          </w:p>
        </w:tc>
        <w:tc>
          <w:tcPr>
            <w:tcW w:w="6974" w:type="dxa"/>
          </w:tcPr>
          <w:p w:rsidR="00E6368B" w:rsidRPr="00E6368B" w:rsidRDefault="00E6368B" w:rsidP="009D0D96">
            <w:pPr>
              <w:spacing w:after="0" w:line="240" w:lineRule="auto"/>
              <w:contextualSpacing/>
              <w:rPr>
                <w:rFonts w:ascii="Avenir" w:hAnsi="Avenir"/>
                <w:b/>
                <w:sz w:val="24"/>
                <w:szCs w:val="24"/>
              </w:rPr>
            </w:pPr>
          </w:p>
        </w:tc>
      </w:tr>
      <w:tr w:rsidR="00E6368B" w:rsidRPr="00E6368B" w:rsidTr="00397300">
        <w:tc>
          <w:tcPr>
            <w:tcW w:w="3227" w:type="dxa"/>
          </w:tcPr>
          <w:p w:rsidR="00616FE7" w:rsidRPr="00616FE7" w:rsidRDefault="005D1EB6" w:rsidP="009D0D96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 w:rsidRPr="00616FE7">
              <w:rPr>
                <w:rFonts w:ascii="Avenir" w:hAnsi="Avenir"/>
                <w:sz w:val="24"/>
                <w:szCs w:val="24"/>
              </w:rPr>
              <w:t xml:space="preserve">Speaker Topics </w:t>
            </w:r>
          </w:p>
          <w:p w:rsidR="00E6368B" w:rsidRPr="00616FE7" w:rsidRDefault="005D1EB6" w:rsidP="009D0D96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 w:rsidRPr="00616FE7">
              <w:rPr>
                <w:rFonts w:ascii="Avenir" w:hAnsi="Avenir"/>
                <w:sz w:val="24"/>
                <w:szCs w:val="24"/>
              </w:rPr>
              <w:t>– select all that apply</w:t>
            </w:r>
          </w:p>
        </w:tc>
        <w:tc>
          <w:tcPr>
            <w:tcW w:w="6974" w:type="dxa"/>
          </w:tcPr>
          <w:p w:rsidR="00E6368B" w:rsidRPr="00E6368B" w:rsidRDefault="005D1EB6" w:rsidP="009D0D96">
            <w:pPr>
              <w:tabs>
                <w:tab w:val="left" w:pos="1260"/>
              </w:tabs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>
              <w:rPr>
                <w:rFonts w:ascii="Avenir" w:hAnsi="Avenir"/>
                <w:sz w:val="24"/>
                <w:szCs w:val="24"/>
              </w:rPr>
              <w:t>Suffragette movement/history</w:t>
            </w:r>
            <w:r w:rsidR="00E6368B" w:rsidRPr="00E6368B">
              <w:rPr>
                <w:rFonts w:ascii="Avenir" w:hAnsi="Avenir"/>
                <w:sz w:val="24"/>
                <w:szCs w:val="24"/>
              </w:rPr>
              <w:t xml:space="preserve"> </w:t>
            </w:r>
            <w:r w:rsidR="00E6368B" w:rsidRPr="00E6368B">
              <w:rPr>
                <w:rFonts w:ascii="Avenir" w:hAnsi="Avenir"/>
                <w:sz w:val="24"/>
                <w:szCs w:val="24"/>
              </w:rPr>
              <w:tab/>
            </w:r>
            <w:sdt>
              <w:sdtPr>
                <w:rPr>
                  <w:rFonts w:ascii="Avenir" w:hAnsi="Avenir"/>
                  <w:sz w:val="24"/>
                  <w:szCs w:val="24"/>
                </w:rPr>
                <w:id w:val="8439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8B" w:rsidRPr="00E6368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E6368B" w:rsidRPr="00E6368B" w:rsidRDefault="005D1EB6" w:rsidP="009D0D96">
            <w:pPr>
              <w:tabs>
                <w:tab w:val="left" w:pos="1260"/>
              </w:tabs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>
              <w:rPr>
                <w:rFonts w:ascii="Avenir" w:hAnsi="Avenir"/>
                <w:sz w:val="24"/>
                <w:szCs w:val="24"/>
              </w:rPr>
              <w:t>Pankhurst Centre building / women/s centre / Women’s Aid</w:t>
            </w:r>
            <w:r w:rsidR="00E6368B" w:rsidRPr="00E6368B">
              <w:rPr>
                <w:rFonts w:ascii="Avenir" w:hAnsi="Avenir"/>
                <w:sz w:val="24"/>
                <w:szCs w:val="24"/>
              </w:rPr>
              <w:tab/>
            </w:r>
            <w:sdt>
              <w:sdtPr>
                <w:rPr>
                  <w:rFonts w:ascii="Avenir" w:hAnsi="Avenir"/>
                  <w:sz w:val="24"/>
                  <w:szCs w:val="24"/>
                </w:rPr>
                <w:id w:val="162827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8B" w:rsidRPr="00E6368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E6368B" w:rsidRPr="00E6368B" w:rsidRDefault="00616FE7" w:rsidP="009D0D96">
            <w:pPr>
              <w:tabs>
                <w:tab w:val="left" w:pos="1260"/>
              </w:tabs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>
              <w:rPr>
                <w:rFonts w:ascii="Avenir" w:hAnsi="Avenir"/>
                <w:sz w:val="24"/>
                <w:szCs w:val="24"/>
              </w:rPr>
              <w:t>Feminism</w:t>
            </w:r>
            <w:r w:rsidR="005D1EB6">
              <w:rPr>
                <w:rFonts w:ascii="Avenir" w:hAnsi="Avenir"/>
                <w:sz w:val="24"/>
                <w:szCs w:val="24"/>
              </w:rPr>
              <w:t xml:space="preserve"> / Specific Women’s  issues</w:t>
            </w:r>
            <w:r w:rsidR="00E6368B" w:rsidRPr="00E6368B">
              <w:rPr>
                <w:rFonts w:ascii="Avenir" w:hAnsi="Avenir"/>
                <w:sz w:val="24"/>
                <w:szCs w:val="24"/>
              </w:rPr>
              <w:tab/>
            </w:r>
            <w:sdt>
              <w:sdtPr>
                <w:rPr>
                  <w:rFonts w:ascii="Avenir" w:hAnsi="Avenir"/>
                  <w:sz w:val="24"/>
                  <w:szCs w:val="24"/>
                </w:rPr>
                <w:id w:val="68695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8B" w:rsidRPr="00E6368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5D1EB6" w:rsidRDefault="005D1EB6" w:rsidP="009D0D96">
            <w:pPr>
              <w:tabs>
                <w:tab w:val="left" w:pos="1260"/>
              </w:tabs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>
              <w:rPr>
                <w:rFonts w:ascii="Avenir" w:hAnsi="Avenir"/>
                <w:sz w:val="24"/>
                <w:szCs w:val="24"/>
              </w:rPr>
              <w:t xml:space="preserve">Other  </w:t>
            </w:r>
            <w:sdt>
              <w:sdtPr>
                <w:rPr>
                  <w:rFonts w:ascii="Avenir" w:hAnsi="Avenir"/>
                  <w:sz w:val="24"/>
                  <w:szCs w:val="24"/>
                </w:rPr>
                <w:id w:val="152490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8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venir" w:hAnsi="Avenir"/>
                <w:sz w:val="24"/>
                <w:szCs w:val="24"/>
              </w:rPr>
              <w:t xml:space="preserve"> Please specify</w:t>
            </w:r>
          </w:p>
          <w:p w:rsidR="005D1EB6" w:rsidRPr="00E6368B" w:rsidRDefault="005D1EB6" w:rsidP="009D0D96">
            <w:pPr>
              <w:tabs>
                <w:tab w:val="left" w:pos="1260"/>
              </w:tabs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</w:p>
        </w:tc>
      </w:tr>
      <w:tr w:rsidR="005D1EB6" w:rsidRPr="00E6368B" w:rsidTr="00397300">
        <w:tc>
          <w:tcPr>
            <w:tcW w:w="3227" w:type="dxa"/>
          </w:tcPr>
          <w:p w:rsidR="005D1EB6" w:rsidRPr="00616FE7" w:rsidRDefault="005D1EB6" w:rsidP="009D0D96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 w:rsidRPr="00616FE7">
              <w:rPr>
                <w:rFonts w:ascii="Avenir" w:hAnsi="Avenir"/>
                <w:sz w:val="24"/>
                <w:szCs w:val="24"/>
              </w:rPr>
              <w:t>Can we sell merchandise?</w:t>
            </w:r>
          </w:p>
        </w:tc>
        <w:tc>
          <w:tcPr>
            <w:tcW w:w="6974" w:type="dxa"/>
          </w:tcPr>
          <w:p w:rsidR="005D1EB6" w:rsidRDefault="005D1EB6" w:rsidP="009D0D96">
            <w:pPr>
              <w:tabs>
                <w:tab w:val="left" w:pos="1260"/>
              </w:tabs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>
              <w:rPr>
                <w:rFonts w:ascii="Avenir" w:hAnsi="Avenir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venir" w:hAnsi="Avenir"/>
                  <w:sz w:val="24"/>
                  <w:szCs w:val="24"/>
                </w:rPr>
                <w:id w:val="206467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8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venir" w:hAnsi="Avenir"/>
                <w:sz w:val="24"/>
                <w:szCs w:val="24"/>
              </w:rPr>
              <w:t xml:space="preserve">      No     </w:t>
            </w:r>
            <w:sdt>
              <w:sdtPr>
                <w:rPr>
                  <w:rFonts w:ascii="Avenir" w:hAnsi="Avenir"/>
                  <w:sz w:val="24"/>
                  <w:szCs w:val="24"/>
                </w:rPr>
                <w:id w:val="3507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8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1EA6" w:rsidRPr="00616FE7" w:rsidTr="00AC1EA6">
        <w:trPr>
          <w:trHeight w:val="413"/>
        </w:trPr>
        <w:tc>
          <w:tcPr>
            <w:tcW w:w="3227" w:type="dxa"/>
          </w:tcPr>
          <w:p w:rsidR="00AC1EA6" w:rsidRPr="00616FE7" w:rsidRDefault="00AC1EA6" w:rsidP="00B13D7D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>
              <w:rPr>
                <w:rFonts w:ascii="Avenir" w:hAnsi="Avenir"/>
                <w:sz w:val="24"/>
                <w:szCs w:val="24"/>
              </w:rPr>
              <w:t>Any additional Notes</w:t>
            </w:r>
          </w:p>
        </w:tc>
        <w:tc>
          <w:tcPr>
            <w:tcW w:w="6974" w:type="dxa"/>
          </w:tcPr>
          <w:p w:rsidR="00AC1EA6" w:rsidRPr="00616FE7" w:rsidRDefault="00AC1EA6" w:rsidP="00B13D7D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</w:p>
        </w:tc>
      </w:tr>
    </w:tbl>
    <w:p w:rsidR="00E6368B" w:rsidRDefault="00E6368B" w:rsidP="00E6368B">
      <w:pPr>
        <w:tabs>
          <w:tab w:val="left" w:pos="5415"/>
        </w:tabs>
        <w:spacing w:after="0" w:line="240" w:lineRule="auto"/>
        <w:contextualSpacing/>
        <w:rPr>
          <w:rFonts w:ascii="Avenir" w:hAnsi="Aveni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811"/>
      </w:tblGrid>
      <w:tr w:rsidR="005D1EB6" w:rsidRPr="00E6368B" w:rsidTr="00616FE7">
        <w:trPr>
          <w:trHeight w:val="728"/>
        </w:trPr>
        <w:tc>
          <w:tcPr>
            <w:tcW w:w="4390" w:type="dxa"/>
          </w:tcPr>
          <w:p w:rsidR="00616FE7" w:rsidRPr="00616FE7" w:rsidRDefault="005D1EB6" w:rsidP="00616FE7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 w:rsidRPr="00616FE7">
              <w:rPr>
                <w:rFonts w:ascii="Avenir" w:hAnsi="Avenir"/>
                <w:sz w:val="24"/>
                <w:szCs w:val="24"/>
              </w:rPr>
              <w:t>We are hoping to start a series of talks</w:t>
            </w:r>
            <w:r w:rsidR="00616FE7" w:rsidRPr="00616FE7">
              <w:rPr>
                <w:rFonts w:ascii="Avenir" w:hAnsi="Avenir"/>
                <w:sz w:val="24"/>
                <w:szCs w:val="24"/>
              </w:rPr>
              <w:t xml:space="preserve"> at the Centre – would you</w:t>
            </w:r>
            <w:r w:rsidR="00616FE7">
              <w:rPr>
                <w:rFonts w:ascii="Avenir" w:hAnsi="Avenir"/>
                <w:sz w:val="24"/>
                <w:szCs w:val="24"/>
              </w:rPr>
              <w:t>r group</w:t>
            </w:r>
            <w:r w:rsidR="00616FE7" w:rsidRPr="00616FE7">
              <w:rPr>
                <w:rFonts w:ascii="Avenir" w:hAnsi="Avenir"/>
                <w:sz w:val="24"/>
                <w:szCs w:val="24"/>
              </w:rPr>
              <w:t xml:space="preserve"> consider booking at talk at the centre instead</w:t>
            </w:r>
            <w:r w:rsidR="00616FE7">
              <w:rPr>
                <w:rFonts w:ascii="Avenir" w:hAnsi="Avenir"/>
                <w:sz w:val="24"/>
                <w:szCs w:val="24"/>
              </w:rPr>
              <w:t xml:space="preserve"> or in addition to this talk</w:t>
            </w:r>
            <w:r w:rsidR="00616FE7" w:rsidRPr="00616FE7">
              <w:rPr>
                <w:rFonts w:ascii="Avenir" w:hAnsi="Avenir"/>
                <w:sz w:val="24"/>
                <w:szCs w:val="24"/>
              </w:rPr>
              <w:t xml:space="preserve">? </w:t>
            </w:r>
          </w:p>
        </w:tc>
        <w:tc>
          <w:tcPr>
            <w:tcW w:w="5811" w:type="dxa"/>
          </w:tcPr>
          <w:p w:rsidR="005D1EB6" w:rsidRPr="00E6368B" w:rsidRDefault="00616FE7" w:rsidP="00B13D7D">
            <w:pPr>
              <w:tabs>
                <w:tab w:val="left" w:pos="1260"/>
              </w:tabs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>
              <w:rPr>
                <w:rFonts w:ascii="Avenir" w:hAnsi="Avenir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venir" w:hAnsi="Avenir"/>
                  <w:sz w:val="24"/>
                  <w:szCs w:val="24"/>
                </w:rPr>
                <w:id w:val="-145855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8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venir" w:hAnsi="Avenir"/>
                <w:sz w:val="24"/>
                <w:szCs w:val="24"/>
              </w:rPr>
              <w:t xml:space="preserve">      No     </w:t>
            </w:r>
            <w:sdt>
              <w:sdtPr>
                <w:rPr>
                  <w:rFonts w:ascii="Avenir" w:hAnsi="Avenir"/>
                  <w:sz w:val="24"/>
                  <w:szCs w:val="24"/>
                </w:rPr>
                <w:id w:val="89516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8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6FE7" w:rsidRPr="00E6368B" w:rsidTr="00616FE7">
        <w:trPr>
          <w:trHeight w:val="728"/>
        </w:trPr>
        <w:tc>
          <w:tcPr>
            <w:tcW w:w="4390" w:type="dxa"/>
          </w:tcPr>
          <w:p w:rsidR="00616FE7" w:rsidRPr="00616FE7" w:rsidRDefault="00616FE7" w:rsidP="00B13D7D">
            <w:pPr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  <w:r>
              <w:rPr>
                <w:rFonts w:ascii="Avenir" w:hAnsi="Avenir"/>
                <w:b/>
                <w:sz w:val="24"/>
                <w:szCs w:val="24"/>
              </w:rPr>
              <w:t>If no please give a  reason.</w:t>
            </w:r>
          </w:p>
        </w:tc>
        <w:tc>
          <w:tcPr>
            <w:tcW w:w="5811" w:type="dxa"/>
          </w:tcPr>
          <w:p w:rsidR="00616FE7" w:rsidRDefault="00616FE7" w:rsidP="00B13D7D">
            <w:pPr>
              <w:tabs>
                <w:tab w:val="left" w:pos="1260"/>
              </w:tabs>
              <w:spacing w:after="0" w:line="240" w:lineRule="auto"/>
              <w:contextualSpacing/>
              <w:rPr>
                <w:rFonts w:ascii="Avenir" w:hAnsi="Avenir"/>
                <w:sz w:val="24"/>
                <w:szCs w:val="24"/>
              </w:rPr>
            </w:pPr>
          </w:p>
        </w:tc>
      </w:tr>
    </w:tbl>
    <w:p w:rsidR="005D1EB6" w:rsidRPr="00AC1EA6" w:rsidRDefault="005D1EB6" w:rsidP="00E6368B">
      <w:pPr>
        <w:tabs>
          <w:tab w:val="left" w:pos="5415"/>
        </w:tabs>
        <w:spacing w:after="0" w:line="240" w:lineRule="auto"/>
        <w:contextualSpacing/>
        <w:rPr>
          <w:rFonts w:ascii="Avenir" w:hAnsi="Avenir"/>
          <w:sz w:val="16"/>
          <w:szCs w:val="16"/>
        </w:rPr>
      </w:pPr>
    </w:p>
    <w:p w:rsidR="00E6368B" w:rsidRPr="00E6368B" w:rsidRDefault="00E6368B" w:rsidP="00616FE7">
      <w:pPr>
        <w:spacing w:after="0" w:line="240" w:lineRule="auto"/>
        <w:rPr>
          <w:rFonts w:ascii="Avenir" w:hAnsi="Avenir"/>
          <w:sz w:val="24"/>
          <w:szCs w:val="24"/>
        </w:rPr>
      </w:pPr>
      <w:r w:rsidRPr="00E6368B">
        <w:rPr>
          <w:rFonts w:ascii="Avenir" w:hAnsi="Avenir"/>
          <w:sz w:val="24"/>
          <w:szCs w:val="24"/>
        </w:rPr>
        <w:t xml:space="preserve">This form should be </w:t>
      </w:r>
      <w:r w:rsidR="00616FE7">
        <w:rPr>
          <w:rFonts w:ascii="Avenir" w:hAnsi="Avenir"/>
          <w:sz w:val="24"/>
          <w:szCs w:val="24"/>
        </w:rPr>
        <w:t xml:space="preserve">returned </w:t>
      </w:r>
      <w:r w:rsidRPr="00E6368B">
        <w:rPr>
          <w:rFonts w:ascii="Avenir" w:hAnsi="Avenir"/>
          <w:sz w:val="24"/>
          <w:szCs w:val="24"/>
        </w:rPr>
        <w:t xml:space="preserve">by email to: </w:t>
      </w:r>
      <w:hyperlink r:id="rId7" w:history="1">
        <w:r w:rsidRPr="00E6368B">
          <w:rPr>
            <w:rStyle w:val="Hyperlink"/>
            <w:rFonts w:ascii="Avenir" w:hAnsi="Avenir"/>
            <w:sz w:val="24"/>
            <w:szCs w:val="24"/>
          </w:rPr>
          <w:t>admin@thepankhurstcentre.org.uk</w:t>
        </w:r>
      </w:hyperlink>
      <w:r w:rsidRPr="00E6368B">
        <w:rPr>
          <w:rFonts w:ascii="Avenir" w:hAnsi="Avenir"/>
          <w:sz w:val="24"/>
          <w:szCs w:val="24"/>
        </w:rPr>
        <w:t xml:space="preserve"> </w:t>
      </w:r>
    </w:p>
    <w:p w:rsidR="00AC1EA6" w:rsidRPr="00AC1EA6" w:rsidRDefault="00AC1EA6" w:rsidP="00E6368B">
      <w:pPr>
        <w:spacing w:after="0" w:line="240" w:lineRule="auto"/>
        <w:contextualSpacing/>
        <w:rPr>
          <w:rFonts w:ascii="Avenir" w:hAnsi="Avenir"/>
          <w:b/>
          <w:sz w:val="16"/>
          <w:szCs w:val="16"/>
        </w:rPr>
      </w:pPr>
    </w:p>
    <w:p w:rsidR="00616FE7" w:rsidRPr="00616FE7" w:rsidRDefault="00616FE7" w:rsidP="00E6368B">
      <w:pPr>
        <w:spacing w:after="0" w:line="240" w:lineRule="auto"/>
        <w:contextualSpacing/>
        <w:rPr>
          <w:rFonts w:ascii="Avenir" w:hAnsi="Avenir"/>
          <w:b/>
          <w:sz w:val="24"/>
          <w:szCs w:val="24"/>
        </w:rPr>
      </w:pPr>
      <w:r w:rsidRPr="00616FE7">
        <w:rPr>
          <w:rFonts w:ascii="Avenir" w:hAnsi="Avenir"/>
          <w:b/>
          <w:sz w:val="24"/>
          <w:szCs w:val="24"/>
        </w:rPr>
        <w:t>Please note short notice requests of less than 4 weeks may not be able to be accommodated</w:t>
      </w:r>
    </w:p>
    <w:p w:rsidR="00E6368B" w:rsidRPr="00616FE7" w:rsidRDefault="00E6368B" w:rsidP="00E6368B">
      <w:pPr>
        <w:spacing w:after="0" w:line="240" w:lineRule="auto"/>
        <w:contextualSpacing/>
        <w:rPr>
          <w:rFonts w:ascii="Avenir" w:hAnsi="Avenir"/>
          <w:b/>
          <w:sz w:val="24"/>
          <w:szCs w:val="24"/>
        </w:rPr>
      </w:pPr>
      <w:r w:rsidRPr="00616FE7">
        <w:rPr>
          <w:rFonts w:ascii="Avenir" w:hAnsi="Avenir"/>
          <w:b/>
          <w:sz w:val="24"/>
          <w:szCs w:val="24"/>
        </w:rPr>
        <w:t xml:space="preserve">Please note your booking is not confirmed until you receive communication from the </w:t>
      </w:r>
      <w:r w:rsidR="005D1EB6" w:rsidRPr="00616FE7">
        <w:rPr>
          <w:rFonts w:ascii="Avenir" w:hAnsi="Avenir"/>
          <w:b/>
          <w:sz w:val="24"/>
          <w:szCs w:val="24"/>
        </w:rPr>
        <w:t>Centre Coordinator.</w:t>
      </w:r>
      <w:r w:rsidR="00616FE7" w:rsidRPr="00616FE7">
        <w:rPr>
          <w:rFonts w:ascii="Avenir" w:hAnsi="Avenir"/>
          <w:b/>
          <w:sz w:val="24"/>
          <w:szCs w:val="24"/>
        </w:rPr>
        <w:t xml:space="preserve"> We aim to respond within 10 working days.</w:t>
      </w:r>
    </w:p>
    <w:p w:rsidR="00EA3D6A" w:rsidRPr="00AC1EA6" w:rsidRDefault="00EA3D6A" w:rsidP="008F0168">
      <w:pPr>
        <w:tabs>
          <w:tab w:val="left" w:pos="5415"/>
        </w:tabs>
        <w:spacing w:after="0" w:line="240" w:lineRule="auto"/>
        <w:contextualSpacing/>
        <w:rPr>
          <w:rFonts w:ascii="Avenir" w:hAnsi="Avenir"/>
          <w:sz w:val="16"/>
          <w:szCs w:val="16"/>
        </w:rPr>
      </w:pPr>
      <w:r w:rsidRPr="00E6368B">
        <w:rPr>
          <w:rFonts w:ascii="Avenir" w:hAnsi="Avenir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804"/>
      </w:tblGrid>
      <w:tr w:rsidR="00EA3D6A" w:rsidRPr="00E6368B" w:rsidTr="00AC1EA6">
        <w:tc>
          <w:tcPr>
            <w:tcW w:w="3539" w:type="dxa"/>
          </w:tcPr>
          <w:p w:rsidR="00EA3D6A" w:rsidRPr="00E6368B" w:rsidRDefault="00EA3D6A" w:rsidP="00595307">
            <w:pPr>
              <w:tabs>
                <w:tab w:val="left" w:pos="5415"/>
              </w:tabs>
              <w:spacing w:after="0" w:line="360" w:lineRule="auto"/>
              <w:contextualSpacing/>
              <w:rPr>
                <w:rFonts w:ascii="Avenir" w:hAnsi="Avenir"/>
                <w:b/>
                <w:sz w:val="24"/>
                <w:szCs w:val="24"/>
              </w:rPr>
            </w:pPr>
            <w:r w:rsidRPr="00E6368B">
              <w:rPr>
                <w:rFonts w:ascii="Avenir" w:hAnsi="Avenir"/>
                <w:b/>
                <w:sz w:val="24"/>
                <w:szCs w:val="24"/>
              </w:rPr>
              <w:t>Name:</w:t>
            </w:r>
          </w:p>
        </w:tc>
        <w:tc>
          <w:tcPr>
            <w:tcW w:w="6804" w:type="dxa"/>
          </w:tcPr>
          <w:p w:rsidR="00034C0F" w:rsidRPr="00E6368B" w:rsidRDefault="00034C0F" w:rsidP="00595307">
            <w:pPr>
              <w:tabs>
                <w:tab w:val="left" w:pos="5415"/>
              </w:tabs>
              <w:spacing w:after="0" w:line="360" w:lineRule="auto"/>
              <w:contextualSpacing/>
              <w:rPr>
                <w:rFonts w:ascii="Avenir" w:hAnsi="Avenir"/>
                <w:sz w:val="24"/>
                <w:szCs w:val="24"/>
              </w:rPr>
            </w:pPr>
          </w:p>
        </w:tc>
        <w:bookmarkStart w:id="0" w:name="_GoBack"/>
        <w:bookmarkEnd w:id="0"/>
      </w:tr>
      <w:tr w:rsidR="00EA3D6A" w:rsidRPr="00E6368B" w:rsidTr="00AC1EA6">
        <w:tc>
          <w:tcPr>
            <w:tcW w:w="3539" w:type="dxa"/>
          </w:tcPr>
          <w:p w:rsidR="00EA3D6A" w:rsidRPr="00E6368B" w:rsidRDefault="00EA3D6A" w:rsidP="00595307">
            <w:pPr>
              <w:tabs>
                <w:tab w:val="left" w:pos="5415"/>
              </w:tabs>
              <w:spacing w:after="0" w:line="360" w:lineRule="auto"/>
              <w:contextualSpacing/>
              <w:rPr>
                <w:rFonts w:ascii="Avenir" w:hAnsi="Avenir"/>
                <w:b/>
                <w:sz w:val="24"/>
                <w:szCs w:val="24"/>
              </w:rPr>
            </w:pPr>
            <w:r w:rsidRPr="00E6368B">
              <w:rPr>
                <w:rFonts w:ascii="Avenir" w:hAnsi="Avenir"/>
                <w:b/>
                <w:sz w:val="24"/>
                <w:szCs w:val="24"/>
              </w:rPr>
              <w:t>Signature:</w:t>
            </w:r>
            <w:r w:rsidR="00AC1EA6">
              <w:rPr>
                <w:rFonts w:ascii="Avenir" w:hAnsi="Avenir"/>
                <w:b/>
                <w:sz w:val="24"/>
                <w:szCs w:val="24"/>
              </w:rPr>
              <w:t xml:space="preserve"> (can be typed)</w:t>
            </w:r>
          </w:p>
        </w:tc>
        <w:tc>
          <w:tcPr>
            <w:tcW w:w="6804" w:type="dxa"/>
          </w:tcPr>
          <w:p w:rsidR="00EA3D6A" w:rsidRPr="00E6368B" w:rsidRDefault="00EA3D6A" w:rsidP="00595307">
            <w:pPr>
              <w:tabs>
                <w:tab w:val="left" w:pos="5415"/>
              </w:tabs>
              <w:spacing w:after="0" w:line="360" w:lineRule="auto"/>
              <w:contextualSpacing/>
              <w:rPr>
                <w:rFonts w:ascii="Avenir" w:hAnsi="Avenir"/>
                <w:sz w:val="24"/>
                <w:szCs w:val="24"/>
              </w:rPr>
            </w:pPr>
          </w:p>
        </w:tc>
      </w:tr>
      <w:tr w:rsidR="00EA3D6A" w:rsidRPr="00E6368B" w:rsidTr="00AC1EA6">
        <w:tc>
          <w:tcPr>
            <w:tcW w:w="3539" w:type="dxa"/>
          </w:tcPr>
          <w:p w:rsidR="00EA3D6A" w:rsidRPr="00E6368B" w:rsidRDefault="00EA3D6A" w:rsidP="00595307">
            <w:pPr>
              <w:tabs>
                <w:tab w:val="left" w:pos="5415"/>
              </w:tabs>
              <w:spacing w:after="0" w:line="360" w:lineRule="auto"/>
              <w:contextualSpacing/>
              <w:rPr>
                <w:rFonts w:ascii="Avenir" w:hAnsi="Avenir"/>
                <w:b/>
                <w:sz w:val="24"/>
                <w:szCs w:val="24"/>
              </w:rPr>
            </w:pPr>
            <w:r w:rsidRPr="00E6368B">
              <w:rPr>
                <w:rFonts w:ascii="Avenir" w:hAnsi="Avenir"/>
                <w:b/>
                <w:sz w:val="24"/>
                <w:szCs w:val="24"/>
              </w:rPr>
              <w:t>Date</w:t>
            </w:r>
            <w:r w:rsidR="00AC1EA6">
              <w:rPr>
                <w:rFonts w:ascii="Avenir" w:hAnsi="Avenir"/>
                <w:b/>
                <w:sz w:val="24"/>
                <w:szCs w:val="24"/>
              </w:rPr>
              <w:t xml:space="preserve"> of request</w:t>
            </w:r>
            <w:r w:rsidRPr="00E6368B">
              <w:rPr>
                <w:rFonts w:ascii="Avenir" w:hAnsi="Avenir"/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034C0F" w:rsidRPr="00E6368B" w:rsidRDefault="00034C0F" w:rsidP="00595307">
            <w:pPr>
              <w:tabs>
                <w:tab w:val="left" w:pos="5415"/>
              </w:tabs>
              <w:spacing w:after="0" w:line="360" w:lineRule="auto"/>
              <w:contextualSpacing/>
              <w:rPr>
                <w:rFonts w:ascii="Avenir" w:hAnsi="Avenir"/>
                <w:sz w:val="24"/>
                <w:szCs w:val="24"/>
              </w:rPr>
            </w:pPr>
          </w:p>
        </w:tc>
      </w:tr>
    </w:tbl>
    <w:p w:rsidR="005D1EB6" w:rsidRPr="00AC1EA6" w:rsidRDefault="005D1EB6" w:rsidP="00AC1EA6">
      <w:pPr>
        <w:spacing w:after="0" w:line="240" w:lineRule="auto"/>
        <w:rPr>
          <w:rFonts w:ascii="Avenir" w:hAnsi="Avenir"/>
          <w:color w:val="FFFFFF" w:themeColor="background1"/>
          <w:sz w:val="16"/>
          <w:szCs w:val="16"/>
        </w:rPr>
      </w:pPr>
    </w:p>
    <w:sectPr w:rsidR="005D1EB6" w:rsidRPr="00AC1EA6" w:rsidSect="002246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B5" w:rsidRDefault="009E0DB5" w:rsidP="00EC69C3">
      <w:pPr>
        <w:spacing w:after="0" w:line="240" w:lineRule="auto"/>
      </w:pPr>
      <w:r>
        <w:separator/>
      </w:r>
    </w:p>
  </w:endnote>
  <w:endnote w:type="continuationSeparator" w:id="0">
    <w:p w:rsidR="009E0DB5" w:rsidRDefault="009E0DB5" w:rsidP="00EC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C3" w:rsidRDefault="00EC69C3" w:rsidP="00616FE7">
    <w:pPr>
      <w:pStyle w:val="Footer"/>
    </w:pPr>
  </w:p>
  <w:p w:rsidR="00AC1EA6" w:rsidRPr="00AC1EA6" w:rsidRDefault="00AC1EA6" w:rsidP="00616FE7">
    <w:pPr>
      <w:pStyle w:val="Footer"/>
      <w:rPr>
        <w:rFonts w:ascii="Avenir" w:hAnsi="Avenir"/>
      </w:rPr>
    </w:pPr>
    <w:r w:rsidRPr="00AC1EA6">
      <w:rPr>
        <w:rFonts w:ascii="Avenir" w:hAnsi="Avenir"/>
        <w:b/>
      </w:rPr>
      <w:t>Office Use</w:t>
    </w:r>
    <w:r>
      <w:rPr>
        <w:rFonts w:ascii="Avenir" w:hAnsi="Avenir"/>
        <w:b/>
      </w:rPr>
      <w:t xml:space="preserve"> Only </w:t>
    </w:r>
    <w:r w:rsidRPr="00AC1EA6">
      <w:rPr>
        <w:rFonts w:ascii="Avenir" w:hAnsi="Avenir"/>
        <w:b/>
      </w:rPr>
      <w:t xml:space="preserve">: </w:t>
    </w:r>
    <w:r>
      <w:rPr>
        <w:rFonts w:ascii="Avenir" w:hAnsi="Avenir"/>
        <w:b/>
      </w:rPr>
      <w:t xml:space="preserve"> </w:t>
    </w:r>
    <w:r w:rsidRPr="00AC1EA6">
      <w:rPr>
        <w:rFonts w:ascii="Avenir" w:hAnsi="Avenir"/>
      </w:rPr>
      <w:t xml:space="preserve">Agreed </w:t>
    </w:r>
    <w:r w:rsidRPr="00AC1EA6">
      <w:rPr>
        <w:rFonts w:ascii="Avenir" w:hAnsi="Avenir"/>
      </w:rPr>
      <w:t xml:space="preserve">Yes      </w:t>
    </w:r>
    <w:sdt>
      <w:sdtPr>
        <w:rPr>
          <w:rFonts w:ascii="Avenir" w:hAnsi="Avenir"/>
        </w:rPr>
        <w:id w:val="609015223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Pr="00AC1EA6">
          <w:rPr>
            <w:rFonts w:ascii="Segoe UI Symbol" w:eastAsia="MS Gothic" w:hAnsi="Segoe UI Symbol" w:cs="Segoe UI Symbol"/>
          </w:rPr>
          <w:t>☐</w:t>
        </w:r>
      </w:sdtContent>
    </w:sdt>
    <w:r w:rsidRPr="00AC1EA6">
      <w:rPr>
        <w:rFonts w:ascii="Avenir" w:hAnsi="Avenir"/>
      </w:rPr>
      <w:t xml:space="preserve">      No     </w:t>
    </w:r>
    <w:sdt>
      <w:sdtPr>
        <w:rPr>
          <w:rFonts w:ascii="Avenir" w:hAnsi="Avenir"/>
        </w:rPr>
        <w:id w:val="880903740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Pr="00AC1EA6">
          <w:rPr>
            <w:rFonts w:ascii="Segoe UI Symbol" w:eastAsia="MS Gothic" w:hAnsi="Segoe UI Symbol" w:cs="Segoe UI Symbol"/>
          </w:rPr>
          <w:t>☐</w:t>
        </w:r>
      </w:sdtContent>
    </w:sdt>
    <w:r w:rsidRPr="00AC1EA6">
      <w:rPr>
        <w:rFonts w:ascii="Avenir" w:hAnsi="Avenir"/>
      </w:rPr>
      <w:tab/>
      <w:t xml:space="preserve">                           Vol assigned </w:t>
    </w:r>
    <w:r w:rsidRPr="00AC1EA6">
      <w:rPr>
        <w:rFonts w:ascii="Avenir" w:hAnsi="Avenir"/>
      </w:rPr>
      <w:t xml:space="preserve">Yes      </w:t>
    </w:r>
    <w:sdt>
      <w:sdtPr>
        <w:rPr>
          <w:rFonts w:ascii="Avenir" w:hAnsi="Avenir"/>
        </w:rPr>
        <w:id w:val="-1729060824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Pr="00AC1EA6">
          <w:rPr>
            <w:rFonts w:ascii="Segoe UI Symbol" w:eastAsia="MS Gothic" w:hAnsi="Segoe UI Symbol" w:cs="Segoe UI Symbol"/>
          </w:rPr>
          <w:t>☐</w:t>
        </w:r>
      </w:sdtContent>
    </w:sdt>
    <w:r w:rsidRPr="00AC1EA6">
      <w:rPr>
        <w:rFonts w:ascii="Avenir" w:hAnsi="Avenir"/>
      </w:rPr>
      <w:t xml:space="preserve">      No     </w:t>
    </w:r>
    <w:sdt>
      <w:sdtPr>
        <w:rPr>
          <w:rFonts w:ascii="Avenir" w:hAnsi="Avenir"/>
        </w:rPr>
        <w:id w:val="2067595075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Pr="00AC1EA6">
          <w:rPr>
            <w:rFonts w:ascii="Segoe UI Symbol" w:eastAsia="MS Gothic" w:hAnsi="Segoe UI Symbol" w:cs="Segoe UI Symbol"/>
          </w:rPr>
          <w:t>☐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B5" w:rsidRDefault="009E0DB5" w:rsidP="00EC69C3">
      <w:pPr>
        <w:spacing w:after="0" w:line="240" w:lineRule="auto"/>
      </w:pPr>
      <w:r>
        <w:separator/>
      </w:r>
    </w:p>
  </w:footnote>
  <w:footnote w:type="continuationSeparator" w:id="0">
    <w:p w:rsidR="009E0DB5" w:rsidRDefault="009E0DB5" w:rsidP="00EC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69" w:rsidRDefault="009E0D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1993672" o:spid="_x0000_s2050" type="#_x0000_t136" style="position:absolute;margin-left:0;margin-top:0;width:553.35pt;height:184.4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EA6" w:rsidRPr="00AC1EA6" w:rsidRDefault="00AC1EA6" w:rsidP="00AC1EA6">
    <w:pPr>
      <w:shd w:val="clear" w:color="auto" w:fill="7030A0"/>
      <w:spacing w:after="0" w:line="240" w:lineRule="auto"/>
      <w:contextualSpacing/>
      <w:jc w:val="center"/>
      <w:rPr>
        <w:rFonts w:ascii="Avenir" w:hAnsi="Avenir" w:cs="Times New Roman"/>
        <w:b/>
        <w:noProof/>
        <w:color w:val="FFFFFF" w:themeColor="background1"/>
        <w:sz w:val="32"/>
        <w:szCs w:val="32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D245658" wp14:editId="66114376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2743200" cy="513281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MW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13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FE7" w:rsidRPr="00E6368B">
      <w:rPr>
        <w:rFonts w:ascii="Avenir" w:hAnsi="Avenir" w:cs="Times New Roman"/>
        <w:b/>
        <w:noProof/>
        <w:color w:val="FFFFFF" w:themeColor="background1"/>
        <w:sz w:val="32"/>
        <w:szCs w:val="32"/>
        <w:lang w:eastAsia="en-GB"/>
      </w:rPr>
      <w:t xml:space="preserve">PANKHURST CENTRE </w:t>
    </w:r>
    <w:r w:rsidR="00616FE7">
      <w:rPr>
        <w:rFonts w:ascii="Avenir" w:hAnsi="Avenir" w:cs="Times New Roman"/>
        <w:b/>
        <w:noProof/>
        <w:color w:val="FFFFFF" w:themeColor="background1"/>
        <w:sz w:val="32"/>
        <w:szCs w:val="32"/>
        <w:lang w:eastAsia="en-GB"/>
      </w:rPr>
      <w:t>SPEAKER</w:t>
    </w:r>
    <w:r w:rsidR="00616FE7" w:rsidRPr="00E6368B">
      <w:rPr>
        <w:rFonts w:ascii="Avenir" w:hAnsi="Avenir" w:cs="Times New Roman"/>
        <w:b/>
        <w:noProof/>
        <w:color w:val="FFFFFF" w:themeColor="background1"/>
        <w:sz w:val="32"/>
        <w:szCs w:val="32"/>
        <w:lang w:eastAsia="en-GB"/>
      </w:rPr>
      <w:t xml:space="preserve"> BOOKING </w:t>
    </w:r>
    <w:r w:rsidR="00616FE7">
      <w:rPr>
        <w:rFonts w:ascii="Avenir" w:hAnsi="Avenir" w:cs="Times New Roman"/>
        <w:b/>
        <w:noProof/>
        <w:color w:val="FFFFFF" w:themeColor="background1"/>
        <w:sz w:val="32"/>
        <w:szCs w:val="32"/>
        <w:lang w:eastAsia="en-GB"/>
      </w:rPr>
      <w:t xml:space="preserve">ENQUIRY </w:t>
    </w:r>
    <w:r w:rsidR="00616FE7" w:rsidRPr="00E6368B">
      <w:rPr>
        <w:rFonts w:ascii="Avenir" w:hAnsi="Avenir" w:cs="Times New Roman"/>
        <w:b/>
        <w:noProof/>
        <w:color w:val="FFFFFF" w:themeColor="background1"/>
        <w:sz w:val="32"/>
        <w:szCs w:val="32"/>
        <w:lang w:eastAsia="en-GB"/>
      </w:rPr>
      <w:t xml:space="preserve">FORM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69" w:rsidRDefault="009E0D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1993671" o:spid="_x0000_s2049" type="#_x0000_t136" style="position:absolute;margin-left:0;margin-top:0;width:553.35pt;height:184.4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C82"/>
    <w:multiLevelType w:val="hybridMultilevel"/>
    <w:tmpl w:val="2466C5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0D6"/>
    <w:multiLevelType w:val="hybridMultilevel"/>
    <w:tmpl w:val="9FD09E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C034F"/>
    <w:multiLevelType w:val="hybridMultilevel"/>
    <w:tmpl w:val="412A3CDA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F48F5"/>
    <w:multiLevelType w:val="hybridMultilevel"/>
    <w:tmpl w:val="37F65F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A183D"/>
    <w:multiLevelType w:val="hybridMultilevel"/>
    <w:tmpl w:val="44F2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C461F"/>
    <w:multiLevelType w:val="hybridMultilevel"/>
    <w:tmpl w:val="7812AF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67B7C"/>
    <w:multiLevelType w:val="hybridMultilevel"/>
    <w:tmpl w:val="4BBA83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58EC"/>
    <w:multiLevelType w:val="hybridMultilevel"/>
    <w:tmpl w:val="5EEC0C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454B9"/>
    <w:multiLevelType w:val="hybridMultilevel"/>
    <w:tmpl w:val="F398C3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E5F86"/>
    <w:multiLevelType w:val="hybridMultilevel"/>
    <w:tmpl w:val="B5342C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6A"/>
    <w:rsid w:val="00034C0F"/>
    <w:rsid w:val="000B626C"/>
    <w:rsid w:val="002F5F8B"/>
    <w:rsid w:val="00397300"/>
    <w:rsid w:val="00460BEB"/>
    <w:rsid w:val="004A775A"/>
    <w:rsid w:val="00564C57"/>
    <w:rsid w:val="00595307"/>
    <w:rsid w:val="005D1EB6"/>
    <w:rsid w:val="00616FE7"/>
    <w:rsid w:val="00623B92"/>
    <w:rsid w:val="006558F8"/>
    <w:rsid w:val="006877A0"/>
    <w:rsid w:val="00717E65"/>
    <w:rsid w:val="007D50F3"/>
    <w:rsid w:val="008F0168"/>
    <w:rsid w:val="009E0DB5"/>
    <w:rsid w:val="009F2253"/>
    <w:rsid w:val="00A73B3E"/>
    <w:rsid w:val="00AC1EA6"/>
    <w:rsid w:val="00AD4C41"/>
    <w:rsid w:val="00BB7F2D"/>
    <w:rsid w:val="00C45D73"/>
    <w:rsid w:val="00CB1B11"/>
    <w:rsid w:val="00E01FC0"/>
    <w:rsid w:val="00E6368B"/>
    <w:rsid w:val="00EA3D6A"/>
    <w:rsid w:val="00EC69C3"/>
    <w:rsid w:val="00FA6DC0"/>
    <w:rsid w:val="00FE1195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CCCD824-79B8-4074-81D2-E799969D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D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D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6A"/>
  </w:style>
  <w:style w:type="paragraph" w:styleId="BalloonText">
    <w:name w:val="Balloon Text"/>
    <w:basedOn w:val="Normal"/>
    <w:link w:val="BalloonTextChar"/>
    <w:uiPriority w:val="99"/>
    <w:semiHidden/>
    <w:unhideWhenUsed/>
    <w:rsid w:val="00623B9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92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6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thepankhurstcentre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Lisk Carew</dc:creator>
  <cp:keywords/>
  <dc:description/>
  <cp:lastModifiedBy>Esther Lisk Carew</cp:lastModifiedBy>
  <cp:revision>3</cp:revision>
  <cp:lastPrinted>2018-09-30T13:01:00Z</cp:lastPrinted>
  <dcterms:created xsi:type="dcterms:W3CDTF">2019-02-27T11:02:00Z</dcterms:created>
  <dcterms:modified xsi:type="dcterms:W3CDTF">2019-02-27T11:29:00Z</dcterms:modified>
</cp:coreProperties>
</file>