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B" w:rsidRPr="00E6368B" w:rsidRDefault="00E6368B" w:rsidP="003410CB">
      <w:pPr>
        <w:spacing w:after="0" w:line="240" w:lineRule="auto"/>
        <w:contextualSpacing/>
        <w:jc w:val="right"/>
        <w:rPr>
          <w:rFonts w:ascii="Avenir" w:hAnsi="Avenir"/>
          <w:sz w:val="28"/>
          <w:szCs w:val="28"/>
        </w:rPr>
      </w:pPr>
      <w:r w:rsidRPr="00E6368B">
        <w:rPr>
          <w:rFonts w:ascii="Avenir" w:hAnsi="Avenir"/>
          <w:noProof/>
          <w:lang w:eastAsia="en-GB"/>
        </w:rPr>
        <w:drawing>
          <wp:inline distT="0" distB="0" distL="0" distR="0" wp14:anchorId="7B82F742" wp14:editId="6A548ACC">
            <wp:extent cx="1437988" cy="611910"/>
            <wp:effectExtent l="0" t="0" r="0" b="0"/>
            <wp:docPr id="2" name="Picture 2" descr="C:\Users\l.warner.MWA\AppData\Local\Microsoft\Windows\INetCache\Content.Word\Pankhurst Trust-Scree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arner.MWA\AppData\Local\Microsoft\Windows\INetCache\Content.Word\Pankhurst Trust-Screen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6" cy="6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8B" w:rsidRPr="003410CB" w:rsidRDefault="00E6368B" w:rsidP="00E6368B">
      <w:pPr>
        <w:shd w:val="clear" w:color="auto" w:fill="7030A0"/>
        <w:spacing w:after="0" w:line="240" w:lineRule="auto"/>
        <w:contextualSpacing/>
        <w:jc w:val="center"/>
        <w:rPr>
          <w:rFonts w:ascii="Brandon Grotesque Black" w:hAnsi="Brandon Grotesque Black"/>
          <w:color w:val="FFFFFF" w:themeColor="background1"/>
          <w:sz w:val="40"/>
          <w:szCs w:val="40"/>
        </w:rPr>
      </w:pPr>
      <w:r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PANKHURST CENTRE </w:t>
      </w:r>
      <w:r w:rsidR="009A3E10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>–</w:t>
      </w:r>
      <w:r w:rsid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 </w:t>
      </w:r>
      <w:r w:rsidR="002F2DE4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GROUP </w:t>
      </w:r>
      <w:r w:rsidR="009A3E10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TOUR </w:t>
      </w:r>
      <w:r w:rsid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>EN</w:t>
      </w:r>
      <w:r w:rsidR="009F2253"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QUIRY </w:t>
      </w:r>
      <w:r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 </w:t>
      </w:r>
    </w:p>
    <w:p w:rsidR="00E6368B" w:rsidRDefault="00E6368B" w:rsidP="00E6368B">
      <w:pPr>
        <w:spacing w:after="0" w:line="240" w:lineRule="auto"/>
        <w:contextualSpacing/>
        <w:rPr>
          <w:rFonts w:ascii="Avenir" w:hAnsi="Avenir"/>
          <w:b/>
          <w:sz w:val="28"/>
          <w:szCs w:val="28"/>
        </w:rPr>
      </w:pPr>
    </w:p>
    <w:p w:rsidR="00FB3201" w:rsidRPr="00FB3201" w:rsidRDefault="00AF6D11" w:rsidP="00FB3201">
      <w:pPr>
        <w:contextualSpacing/>
        <w:rPr>
          <w:rFonts w:ascii="Helvetica" w:eastAsia="Times New Roman" w:hAnsi="Helvetica" w:cs="Helvetica"/>
          <w:color w:val="000000" w:themeColor="text1"/>
          <w:lang w:eastAsia="en-GB"/>
        </w:rPr>
      </w:pPr>
      <w:r w:rsidRPr="00FB3201">
        <w:rPr>
          <w:rFonts w:ascii="Helvetica" w:eastAsia="Times New Roman" w:hAnsi="Helvetica" w:cs="Helvetica"/>
          <w:color w:val="000000" w:themeColor="text1"/>
          <w:lang w:eastAsia="en-GB"/>
        </w:rPr>
        <w:t>Are you a group of between 10 and 20 people? Come and find out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 about the Pankhurst family and the s</w:t>
      </w:r>
      <w:r w:rsidR="006A13DF" w:rsidRPr="00FB3201">
        <w:rPr>
          <w:rFonts w:ascii="Helvetica" w:eastAsia="Times New Roman" w:hAnsi="Helvetica" w:cs="Helvetica"/>
          <w:color w:val="000000" w:themeColor="text1"/>
          <w:lang w:eastAsia="en-GB"/>
        </w:rPr>
        <w:t>uffragette movement with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 a volunteer-led tour of the </w:t>
      </w:r>
      <w:r w:rsidR="00333790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Pankhurst 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Centre. </w:t>
      </w:r>
      <w:r w:rsidR="009A3E10" w:rsidRPr="007004B0">
        <w:rPr>
          <w:rFonts w:ascii="Helvetica" w:hAnsi="Helvetica"/>
          <w:b/>
        </w:rPr>
        <w:t>Tours are available on</w:t>
      </w:r>
      <w:r w:rsidR="009A3E10" w:rsidRPr="00FB3201">
        <w:rPr>
          <w:rFonts w:ascii="Helvetica" w:hAnsi="Helvetica"/>
        </w:rPr>
        <w:t xml:space="preserve"> </w:t>
      </w:r>
      <w:r w:rsidR="007004B0">
        <w:rPr>
          <w:rFonts w:ascii="Helvetica" w:hAnsi="Helvetica"/>
          <w:b/>
        </w:rPr>
        <w:t xml:space="preserve">Tuesday afternoons. </w:t>
      </w:r>
      <w:r w:rsidR="007C5832" w:rsidRPr="00FB3201">
        <w:rPr>
          <w:rFonts w:ascii="Helvetica" w:hAnsi="Helvetica"/>
        </w:rPr>
        <w:t xml:space="preserve">The tour takes 40 minutes to an hour. </w:t>
      </w:r>
    </w:p>
    <w:p w:rsidR="00FB3201" w:rsidRPr="00FB3201" w:rsidRDefault="00FB3201" w:rsidP="00FB3201">
      <w:pPr>
        <w:contextualSpacing/>
        <w:rPr>
          <w:rFonts w:ascii="Helvetica" w:eastAsia="Times New Roman" w:hAnsi="Helvetica" w:cs="Helvetica"/>
          <w:color w:val="000000" w:themeColor="text1"/>
          <w:sz w:val="16"/>
          <w:szCs w:val="16"/>
          <w:lang w:eastAsia="en-GB"/>
        </w:rPr>
      </w:pPr>
    </w:p>
    <w:p w:rsidR="00AF6D11" w:rsidRPr="00FB3201" w:rsidRDefault="009A3E10" w:rsidP="00FB3201">
      <w:pPr>
        <w:contextualSpacing/>
        <w:rPr>
          <w:rFonts w:ascii="Helvetica" w:eastAsia="Times New Roman" w:hAnsi="Helvetica" w:cs="Helvetica"/>
          <w:color w:val="000000" w:themeColor="text1"/>
          <w:lang w:eastAsia="en-GB"/>
        </w:rPr>
      </w:pPr>
      <w:r w:rsidRPr="00FB3201">
        <w:rPr>
          <w:rFonts w:ascii="Helvetica" w:hAnsi="Helvetica"/>
        </w:rPr>
        <w:t>The</w:t>
      </w:r>
      <w:r w:rsidR="00333790" w:rsidRPr="00FB3201">
        <w:rPr>
          <w:rFonts w:ascii="Helvetica" w:hAnsi="Helvetica"/>
        </w:rPr>
        <w:t xml:space="preserve"> Pankhurst</w:t>
      </w:r>
      <w:r w:rsidR="00FB3201" w:rsidRPr="00FB3201">
        <w:rPr>
          <w:rFonts w:ascii="Helvetica" w:hAnsi="Helvetica"/>
        </w:rPr>
        <w:t xml:space="preserve"> Centre is</w:t>
      </w:r>
      <w:r w:rsidR="007A5C5C" w:rsidRPr="00FB3201">
        <w:rPr>
          <w:rFonts w:ascii="Helvetica" w:hAnsi="Helvetica"/>
        </w:rPr>
        <w:t xml:space="preserve"> </w:t>
      </w:r>
      <w:r w:rsidRPr="00FB3201">
        <w:rPr>
          <w:rFonts w:ascii="Helvetica" w:hAnsi="Helvetica"/>
        </w:rPr>
        <w:t xml:space="preserve">open to </w:t>
      </w:r>
      <w:r w:rsidR="007004B0">
        <w:rPr>
          <w:rFonts w:ascii="Helvetica" w:hAnsi="Helvetica"/>
        </w:rPr>
        <w:t xml:space="preserve">all </w:t>
      </w:r>
      <w:r w:rsidRPr="00FB3201">
        <w:rPr>
          <w:rFonts w:ascii="Helvetica" w:hAnsi="Helvetica"/>
        </w:rPr>
        <w:t>visitors from 10-4pm on Thursdays and from 1-4pm on the 2</w:t>
      </w:r>
      <w:r w:rsidRPr="00FB3201">
        <w:rPr>
          <w:rFonts w:ascii="Helvetica" w:hAnsi="Helvetica"/>
          <w:vertAlign w:val="superscript"/>
        </w:rPr>
        <w:t>nd</w:t>
      </w:r>
      <w:r w:rsidRPr="00FB3201">
        <w:rPr>
          <w:rFonts w:ascii="Helvetica" w:hAnsi="Helvetica"/>
        </w:rPr>
        <w:t xml:space="preserve"> and 4</w:t>
      </w:r>
      <w:r w:rsidRPr="00FB3201">
        <w:rPr>
          <w:rFonts w:ascii="Helvetica" w:hAnsi="Helvetica"/>
          <w:vertAlign w:val="superscript"/>
        </w:rPr>
        <w:t>th</w:t>
      </w:r>
      <w:r w:rsidR="007C5832" w:rsidRPr="00FB3201">
        <w:rPr>
          <w:rFonts w:ascii="Helvetica" w:hAnsi="Helvetica"/>
        </w:rPr>
        <w:t xml:space="preserve"> Sunday of the month. </w:t>
      </w:r>
      <w:r w:rsidRPr="00FB3201">
        <w:rPr>
          <w:rFonts w:ascii="Helvetica" w:hAnsi="Helvetica"/>
        </w:rPr>
        <w:t>If yo</w:t>
      </w:r>
      <w:r w:rsidR="007C5832" w:rsidRPr="00FB3201">
        <w:rPr>
          <w:rFonts w:ascii="Helvetica" w:hAnsi="Helvetica"/>
        </w:rPr>
        <w:t xml:space="preserve">u are a group of over 10 people and would prefer to visit on one of these days, </w:t>
      </w:r>
      <w:r w:rsidR="00FB3201" w:rsidRPr="00FB3201">
        <w:rPr>
          <w:rFonts w:ascii="Helvetica" w:hAnsi="Helvetica"/>
        </w:rPr>
        <w:t xml:space="preserve">you will also need to complete the </w:t>
      </w:r>
      <w:r w:rsidR="007004B0">
        <w:rPr>
          <w:rFonts w:ascii="Helvetica" w:hAnsi="Helvetica"/>
        </w:rPr>
        <w:t xml:space="preserve">form below. </w:t>
      </w:r>
    </w:p>
    <w:p w:rsidR="00333790" w:rsidRPr="00FB3201" w:rsidRDefault="00333790" w:rsidP="00E6368B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:rsidR="007B6FC4" w:rsidRPr="00FB3201" w:rsidRDefault="007C5832" w:rsidP="00E6368B">
      <w:pPr>
        <w:spacing w:after="0" w:line="240" w:lineRule="auto"/>
        <w:contextualSpacing/>
        <w:rPr>
          <w:rFonts w:ascii="Helvetica" w:hAnsi="Helvetica"/>
        </w:rPr>
      </w:pPr>
      <w:r w:rsidRPr="00FB3201">
        <w:rPr>
          <w:rFonts w:ascii="Helvetica" w:hAnsi="Helvetica"/>
        </w:rPr>
        <w:t xml:space="preserve">If you are a group of 10 or more and arrive without pre-agreement, we will do our best to accommodate you, but you may be turned away if </w:t>
      </w:r>
      <w:r w:rsidR="002F2DE4" w:rsidRPr="00FB3201">
        <w:rPr>
          <w:rFonts w:ascii="Helvetica" w:hAnsi="Helvetica"/>
        </w:rPr>
        <w:t xml:space="preserve">we exceed capacity. </w:t>
      </w: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  <w:b/>
        </w:rPr>
      </w:pP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  <w:r w:rsidRPr="007004B0">
        <w:rPr>
          <w:rFonts w:ascii="Helvetica" w:hAnsi="Helvetica"/>
          <w:b/>
        </w:rPr>
        <w:t>A fee of £3.50 per person is payable for all groups of 10 or more</w:t>
      </w:r>
      <w:r w:rsidRPr="007004B0">
        <w:rPr>
          <w:rFonts w:ascii="Helvetica" w:hAnsi="Helvetica"/>
        </w:rPr>
        <w:t>.</w:t>
      </w:r>
      <w:r>
        <w:rPr>
          <w:rFonts w:ascii="Helvetica" w:hAnsi="Helvetica"/>
        </w:rPr>
        <w:t xml:space="preserve"> You can pay by cash, card or cheque on the day. Your volunteer guide will provide you with a receipt. </w:t>
      </w: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  <w:b/>
        </w:rPr>
      </w:pPr>
      <w:r w:rsidRPr="00FB3201">
        <w:rPr>
          <w:rFonts w:ascii="Helvetica" w:hAnsi="Helvetica"/>
        </w:rPr>
        <w:t>We usually request 6 weeks’ notice for tour bookings.</w:t>
      </w:r>
      <w:r w:rsidRPr="007004B0">
        <w:rPr>
          <w:rFonts w:ascii="Helvetica" w:hAnsi="Helvetica"/>
          <w:b/>
        </w:rPr>
        <w:t xml:space="preserve"> </w:t>
      </w:r>
    </w:p>
    <w:p w:rsidR="007C5832" w:rsidRPr="00FB3201" w:rsidRDefault="007C5832" w:rsidP="00E6368B">
      <w:pPr>
        <w:spacing w:after="0" w:line="240" w:lineRule="auto"/>
        <w:contextualSpacing/>
        <w:rPr>
          <w:rFonts w:ascii="Helvetica" w:hAnsi="Helvetica"/>
        </w:rPr>
      </w:pPr>
    </w:p>
    <w:p w:rsidR="009A3E10" w:rsidRPr="00FB3201" w:rsidRDefault="009A3E10" w:rsidP="00E6368B">
      <w:pPr>
        <w:spacing w:after="0" w:line="240" w:lineRule="auto"/>
        <w:contextualSpacing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74"/>
      </w:tblGrid>
      <w:tr w:rsidR="00E6368B" w:rsidRPr="00FB3201" w:rsidTr="00397300">
        <w:trPr>
          <w:trHeight w:val="547"/>
        </w:trPr>
        <w:tc>
          <w:tcPr>
            <w:tcW w:w="3227" w:type="dxa"/>
          </w:tcPr>
          <w:p w:rsidR="00E6368B" w:rsidRPr="00FB3201" w:rsidRDefault="00FB3201" w:rsidP="003410CB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</w:t>
            </w:r>
            <w:r w:rsidR="00E6368B" w:rsidRPr="00FB3201">
              <w:rPr>
                <w:rFonts w:ascii="Helvetica" w:hAnsi="Helvetica" w:cs="Arial"/>
              </w:rPr>
              <w:t>ame:</w:t>
            </w:r>
          </w:p>
        </w:tc>
        <w:tc>
          <w:tcPr>
            <w:tcW w:w="6974" w:type="dxa"/>
          </w:tcPr>
          <w:p w:rsidR="00E6368B" w:rsidRPr="00FB3201" w:rsidRDefault="00E6368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E6368B" w:rsidRPr="00FB3201" w:rsidTr="00397300">
        <w:trPr>
          <w:trHeight w:val="424"/>
        </w:trPr>
        <w:tc>
          <w:tcPr>
            <w:tcW w:w="3227" w:type="dxa"/>
          </w:tcPr>
          <w:p w:rsidR="00E6368B" w:rsidRPr="00FB3201" w:rsidRDefault="00FB3201" w:rsidP="009D0D96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</w:t>
            </w:r>
            <w:r w:rsidR="00CA2A65" w:rsidRPr="00FB3201">
              <w:rPr>
                <w:rFonts w:ascii="Helvetica" w:hAnsi="Helvetica" w:cs="Arial"/>
              </w:rPr>
              <w:t>rganisation:</w:t>
            </w:r>
          </w:p>
        </w:tc>
        <w:tc>
          <w:tcPr>
            <w:tcW w:w="6974" w:type="dxa"/>
          </w:tcPr>
          <w:p w:rsidR="00E6368B" w:rsidRPr="00FB3201" w:rsidRDefault="00E6368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  <w:p w:rsidR="003410CB" w:rsidRPr="00FB3201" w:rsidRDefault="003410C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24"/>
        </w:trPr>
        <w:tc>
          <w:tcPr>
            <w:tcW w:w="3227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Email Address:</w:t>
            </w:r>
          </w:p>
          <w:p w:rsidR="003410CB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24"/>
        </w:trPr>
        <w:tc>
          <w:tcPr>
            <w:tcW w:w="3227" w:type="dxa"/>
          </w:tcPr>
          <w:p w:rsidR="00876F09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Telephone </w:t>
            </w:r>
            <w:r w:rsidR="00876F09" w:rsidRPr="00FB3201">
              <w:rPr>
                <w:rFonts w:ascii="Helvetica" w:hAnsi="Helvetica" w:cs="Arial"/>
              </w:rPr>
              <w:t>Number:</w:t>
            </w:r>
          </w:p>
          <w:p w:rsidR="003410CB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1113"/>
        </w:trPr>
        <w:tc>
          <w:tcPr>
            <w:tcW w:w="3227" w:type="dxa"/>
          </w:tcPr>
          <w:p w:rsidR="00876F09" w:rsidRPr="00FB3201" w:rsidRDefault="00405CBF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Address:</w:t>
            </w: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13"/>
        </w:trPr>
        <w:tc>
          <w:tcPr>
            <w:tcW w:w="3227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Date</w:t>
            </w:r>
            <w:r w:rsidR="003410CB" w:rsidRPr="00FB3201">
              <w:rPr>
                <w:rFonts w:ascii="Helvetica" w:hAnsi="Helvetica" w:cs="Arial"/>
              </w:rPr>
              <w:t>/</w:t>
            </w:r>
            <w:r w:rsidR="00AF6D11" w:rsidRPr="00FB3201">
              <w:rPr>
                <w:rFonts w:ascii="Helvetica" w:hAnsi="Helvetica" w:cs="Arial"/>
              </w:rPr>
              <w:t>s r</w:t>
            </w:r>
            <w:r w:rsidR="00CA2A65" w:rsidRPr="00FB3201">
              <w:rPr>
                <w:rFonts w:ascii="Helvetica" w:hAnsi="Helvetica" w:cs="Arial"/>
              </w:rPr>
              <w:t>equested:</w:t>
            </w:r>
          </w:p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13"/>
        </w:trPr>
        <w:tc>
          <w:tcPr>
            <w:tcW w:w="3227" w:type="dxa"/>
          </w:tcPr>
          <w:p w:rsidR="00876F09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Time</w:t>
            </w:r>
            <w:r w:rsidR="00AF6D11" w:rsidRPr="00FB3201">
              <w:rPr>
                <w:rFonts w:ascii="Helvetica" w:hAnsi="Helvetica" w:cs="Arial"/>
              </w:rPr>
              <w:t xml:space="preserve"> r</w:t>
            </w:r>
            <w:r w:rsidR="00CA2A65" w:rsidRPr="00FB3201">
              <w:rPr>
                <w:rFonts w:ascii="Helvetica" w:hAnsi="Helvetica" w:cs="Arial"/>
              </w:rPr>
              <w:t xml:space="preserve">equested: </w:t>
            </w: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CA2A65" w:rsidRPr="00FB3201" w:rsidRDefault="00AF6D11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Number of v</w:t>
            </w:r>
            <w:r w:rsidR="009A3E10" w:rsidRPr="00FB3201">
              <w:rPr>
                <w:rFonts w:ascii="Helvetica" w:hAnsi="Helvetica" w:cs="Arial"/>
              </w:rPr>
              <w:t>isitors:</w:t>
            </w:r>
          </w:p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CA2A65" w:rsidRPr="00FB3201" w:rsidRDefault="00AF6D11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Age range of visitors: </w:t>
            </w:r>
          </w:p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9A3E10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Do you have any access </w:t>
            </w:r>
            <w:r w:rsidR="00CA2A65" w:rsidRPr="00FB3201">
              <w:rPr>
                <w:rFonts w:ascii="Helvetica" w:hAnsi="Helvetica" w:cs="Arial"/>
              </w:rPr>
              <w:t xml:space="preserve">requirements? </w:t>
            </w:r>
          </w:p>
          <w:p w:rsidR="007C5832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  <w:p w:rsidR="007C5832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</w:tbl>
    <w:p w:rsidR="00405CBF" w:rsidRPr="00FB3201" w:rsidRDefault="00405CBF" w:rsidP="00E6368B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</w:p>
    <w:p w:rsidR="006A13DF" w:rsidRPr="00FB3201" w:rsidRDefault="006A13DF" w:rsidP="00353336">
      <w:pPr>
        <w:spacing w:after="0" w:line="240" w:lineRule="auto"/>
        <w:rPr>
          <w:rFonts w:ascii="Helvetica" w:hAnsi="Helvetica"/>
        </w:rPr>
      </w:pPr>
    </w:p>
    <w:p w:rsidR="00FB3201" w:rsidRDefault="00353336" w:rsidP="00FB3201">
      <w:pPr>
        <w:spacing w:after="0" w:line="240" w:lineRule="auto"/>
        <w:contextualSpacing/>
        <w:jc w:val="center"/>
        <w:rPr>
          <w:rStyle w:val="Hyperlink"/>
          <w:rFonts w:ascii="Helvetica" w:hAnsi="Helvetica"/>
        </w:rPr>
      </w:pPr>
      <w:r w:rsidRPr="00FB3201">
        <w:rPr>
          <w:rFonts w:ascii="Helvetica" w:hAnsi="Helvetica"/>
        </w:rPr>
        <w:t xml:space="preserve">This form should be returned to: </w:t>
      </w:r>
      <w:hyperlink r:id="rId8" w:history="1">
        <w:r w:rsidR="00405CBF" w:rsidRPr="00FB3201">
          <w:rPr>
            <w:rStyle w:val="Hyperlink"/>
            <w:rFonts w:ascii="Helvetica" w:hAnsi="Helvetica"/>
          </w:rPr>
          <w:t>hello@pankhursttrust.org.uk</w:t>
        </w:r>
      </w:hyperlink>
    </w:p>
    <w:p w:rsidR="007004B0" w:rsidRDefault="007004B0" w:rsidP="00FB3201">
      <w:pPr>
        <w:spacing w:after="0" w:line="240" w:lineRule="auto"/>
        <w:contextualSpacing/>
        <w:jc w:val="center"/>
        <w:rPr>
          <w:rFonts w:ascii="Helvetica" w:hAnsi="Helvetica"/>
        </w:rPr>
      </w:pPr>
      <w:bookmarkStart w:id="0" w:name="_GoBack"/>
      <w:bookmarkEnd w:id="0"/>
    </w:p>
    <w:p w:rsidR="00FB3201" w:rsidRPr="00FB3201" w:rsidRDefault="00FB3201" w:rsidP="00FB3201">
      <w:pPr>
        <w:spacing w:after="0" w:line="240" w:lineRule="auto"/>
        <w:contextualSpacing/>
        <w:jc w:val="center"/>
        <w:rPr>
          <w:rFonts w:ascii="Helvetica" w:hAnsi="Helvetica"/>
          <w:b/>
        </w:rPr>
      </w:pPr>
    </w:p>
    <w:p w:rsidR="00333790" w:rsidRPr="00FB3201" w:rsidRDefault="00FB3201" w:rsidP="002F2DE4">
      <w:pPr>
        <w:spacing w:after="0" w:line="240" w:lineRule="auto"/>
        <w:contextualSpacing/>
        <w:jc w:val="center"/>
        <w:rPr>
          <w:rFonts w:ascii="Helvetica" w:hAnsi="Helvetica"/>
          <w:b/>
          <w:u w:val="single"/>
        </w:rPr>
      </w:pPr>
      <w:r w:rsidRPr="00FB3201">
        <w:rPr>
          <w:rFonts w:ascii="Helvetica" w:hAnsi="Helvetica"/>
          <w:b/>
          <w:u w:val="single"/>
        </w:rPr>
        <w:t xml:space="preserve">Please note your booking is not confirmed until you receive </w:t>
      </w:r>
      <w:r>
        <w:rPr>
          <w:rFonts w:ascii="Helvetica" w:hAnsi="Helvetica"/>
          <w:b/>
          <w:u w:val="single"/>
        </w:rPr>
        <w:t>confirmation from us</w:t>
      </w:r>
      <w:r w:rsidRPr="00FB3201">
        <w:rPr>
          <w:rFonts w:ascii="Helvetica" w:hAnsi="Helvetica"/>
        </w:rPr>
        <w:t xml:space="preserve"> </w:t>
      </w:r>
    </w:p>
    <w:sectPr w:rsidR="00333790" w:rsidRPr="00FB3201" w:rsidSect="002246BA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B5" w:rsidRDefault="000722B5" w:rsidP="00EC69C3">
      <w:pPr>
        <w:spacing w:after="0" w:line="240" w:lineRule="auto"/>
      </w:pPr>
      <w:r>
        <w:separator/>
      </w:r>
    </w:p>
  </w:endnote>
  <w:endnote w:type="continuationSeparator" w:id="0">
    <w:p w:rsidR="000722B5" w:rsidRDefault="000722B5" w:rsidP="00EC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C3" w:rsidRDefault="00EC69C3" w:rsidP="00EC69C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743200" cy="51328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MW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879" cy="52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B5" w:rsidRDefault="000722B5" w:rsidP="00EC69C3">
      <w:pPr>
        <w:spacing w:after="0" w:line="240" w:lineRule="auto"/>
      </w:pPr>
      <w:r>
        <w:separator/>
      </w:r>
    </w:p>
  </w:footnote>
  <w:footnote w:type="continuationSeparator" w:id="0">
    <w:p w:rsidR="000722B5" w:rsidRDefault="000722B5" w:rsidP="00EC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7004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2" o:spid="_x0000_s2050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7004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1" o:spid="_x0000_s2049" type="#_x0000_t136" style="position:absolute;margin-left:0;margin-top:0;width:553.35pt;height:184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C82"/>
    <w:multiLevelType w:val="hybridMultilevel"/>
    <w:tmpl w:val="2466C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0D6"/>
    <w:multiLevelType w:val="hybridMultilevel"/>
    <w:tmpl w:val="9FD09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34F"/>
    <w:multiLevelType w:val="hybridMultilevel"/>
    <w:tmpl w:val="412A3CDA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8F5"/>
    <w:multiLevelType w:val="hybridMultilevel"/>
    <w:tmpl w:val="37F65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183D"/>
    <w:multiLevelType w:val="hybridMultilevel"/>
    <w:tmpl w:val="44F2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61F"/>
    <w:multiLevelType w:val="hybridMultilevel"/>
    <w:tmpl w:val="7812A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7B7C"/>
    <w:multiLevelType w:val="hybridMultilevel"/>
    <w:tmpl w:val="4BBA8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8EC"/>
    <w:multiLevelType w:val="hybridMultilevel"/>
    <w:tmpl w:val="5EEC0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54B9"/>
    <w:multiLevelType w:val="hybridMultilevel"/>
    <w:tmpl w:val="F398C3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E5F86"/>
    <w:multiLevelType w:val="hybridMultilevel"/>
    <w:tmpl w:val="B5342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A"/>
    <w:rsid w:val="00034C0F"/>
    <w:rsid w:val="00053E10"/>
    <w:rsid w:val="00057096"/>
    <w:rsid w:val="000722B5"/>
    <w:rsid w:val="000B626C"/>
    <w:rsid w:val="001B5FAB"/>
    <w:rsid w:val="002F2DE4"/>
    <w:rsid w:val="002F5F8B"/>
    <w:rsid w:val="00333790"/>
    <w:rsid w:val="003410CB"/>
    <w:rsid w:val="00353336"/>
    <w:rsid w:val="00397300"/>
    <w:rsid w:val="00405CBF"/>
    <w:rsid w:val="00460BEB"/>
    <w:rsid w:val="004A775A"/>
    <w:rsid w:val="0056468C"/>
    <w:rsid w:val="00564C57"/>
    <w:rsid w:val="00595307"/>
    <w:rsid w:val="00623B92"/>
    <w:rsid w:val="006558F8"/>
    <w:rsid w:val="006877A0"/>
    <w:rsid w:val="006A13DF"/>
    <w:rsid w:val="007004B0"/>
    <w:rsid w:val="00715062"/>
    <w:rsid w:val="00717E65"/>
    <w:rsid w:val="007A5C5C"/>
    <w:rsid w:val="007B11AE"/>
    <w:rsid w:val="007B6FC4"/>
    <w:rsid w:val="007C5832"/>
    <w:rsid w:val="007D50F3"/>
    <w:rsid w:val="00876F09"/>
    <w:rsid w:val="008B63D7"/>
    <w:rsid w:val="008F0168"/>
    <w:rsid w:val="0090447E"/>
    <w:rsid w:val="009A3E10"/>
    <w:rsid w:val="009F2253"/>
    <w:rsid w:val="00A73B3E"/>
    <w:rsid w:val="00AD4C41"/>
    <w:rsid w:val="00AF6D11"/>
    <w:rsid w:val="00B076B0"/>
    <w:rsid w:val="00B840EA"/>
    <w:rsid w:val="00BB7F2D"/>
    <w:rsid w:val="00BC0974"/>
    <w:rsid w:val="00C45D73"/>
    <w:rsid w:val="00C81D1A"/>
    <w:rsid w:val="00CA2A65"/>
    <w:rsid w:val="00CB1B11"/>
    <w:rsid w:val="00CF4E51"/>
    <w:rsid w:val="00D41262"/>
    <w:rsid w:val="00E01FC0"/>
    <w:rsid w:val="00E6368B"/>
    <w:rsid w:val="00EA3D6A"/>
    <w:rsid w:val="00EC69C3"/>
    <w:rsid w:val="00FA6DC0"/>
    <w:rsid w:val="00FB3201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CCD824-79B8-4074-81D2-E799969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6A"/>
  </w:style>
  <w:style w:type="paragraph" w:styleId="BalloonText">
    <w:name w:val="Balloon Text"/>
    <w:basedOn w:val="Normal"/>
    <w:link w:val="BalloonTextChar"/>
    <w:uiPriority w:val="99"/>
    <w:semiHidden/>
    <w:unhideWhenUsed/>
    <w:rsid w:val="00623B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2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ankhursttrus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Lisk Carew</dc:creator>
  <cp:keywords/>
  <dc:description/>
  <cp:lastModifiedBy>Tessa Chynoweth</cp:lastModifiedBy>
  <cp:revision>10</cp:revision>
  <cp:lastPrinted>2019-03-04T13:04:00Z</cp:lastPrinted>
  <dcterms:created xsi:type="dcterms:W3CDTF">2019-05-01T16:50:00Z</dcterms:created>
  <dcterms:modified xsi:type="dcterms:W3CDTF">2019-06-27T14:47:00Z</dcterms:modified>
</cp:coreProperties>
</file>